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F5098" w14:textId="670E06BB" w:rsidR="003319AA" w:rsidRPr="00EB7234" w:rsidRDefault="00EB7234" w:rsidP="00EB7234">
      <w:pPr>
        <w:pStyle w:val="Rubrik1"/>
        <w:rPr>
          <w:sz w:val="36"/>
          <w:szCs w:val="36"/>
        </w:rPr>
      </w:pPr>
      <w:r w:rsidRPr="00EB7234">
        <w:rPr>
          <w:sz w:val="36"/>
          <w:szCs w:val="36"/>
        </w:rPr>
        <w:t xml:space="preserve">Uppgifter </w:t>
      </w:r>
      <w:r w:rsidR="003E2136">
        <w:rPr>
          <w:sz w:val="36"/>
          <w:szCs w:val="36"/>
        </w:rPr>
        <w:t xml:space="preserve">block 2, </w:t>
      </w:r>
      <w:r w:rsidR="0022286D">
        <w:rPr>
          <w:sz w:val="36"/>
          <w:szCs w:val="36"/>
        </w:rPr>
        <w:t>del 2:</w:t>
      </w:r>
      <w:r w:rsidRPr="00EB7234">
        <w:rPr>
          <w:sz w:val="36"/>
          <w:szCs w:val="36"/>
        </w:rPr>
        <w:t xml:space="preserve"> </w:t>
      </w:r>
      <w:r w:rsidR="00861609">
        <w:rPr>
          <w:sz w:val="36"/>
          <w:szCs w:val="36"/>
        </w:rPr>
        <w:t>Insulin, bukfetma och insulinresistens</w:t>
      </w:r>
      <w:bookmarkStart w:id="0" w:name="_GoBack"/>
      <w:bookmarkEnd w:id="0"/>
    </w:p>
    <w:p w14:paraId="684C7168" w14:textId="77777777" w:rsidR="003319AA" w:rsidRPr="00D30FB6" w:rsidRDefault="003319AA" w:rsidP="003319AA">
      <w:pPr>
        <w:widowControl w:val="0"/>
        <w:autoSpaceDE w:val="0"/>
        <w:autoSpaceDN w:val="0"/>
        <w:adjustRightInd w:val="0"/>
        <w:rPr>
          <w:rFonts w:ascii="Calibri" w:hAnsi="Calibri" w:cs="Helvetica"/>
        </w:rPr>
      </w:pPr>
    </w:p>
    <w:p w14:paraId="57A78C94" w14:textId="2139D654" w:rsidR="003319AA" w:rsidRPr="009A785A" w:rsidRDefault="00861609" w:rsidP="004C2649">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Beskriv i detalj den </w:t>
      </w:r>
      <w:proofErr w:type="spellStart"/>
      <w:r w:rsidRPr="009A785A">
        <w:rPr>
          <w:rFonts w:ascii="Calibri" w:hAnsi="Calibri" w:cs="Helvetica"/>
          <w:sz w:val="22"/>
          <w:szCs w:val="22"/>
        </w:rPr>
        <w:t>signaltransduktion</w:t>
      </w:r>
      <w:proofErr w:type="spellEnd"/>
      <w:r w:rsidRPr="009A785A">
        <w:rPr>
          <w:rFonts w:ascii="Calibri" w:hAnsi="Calibri" w:cs="Helvetica"/>
          <w:sz w:val="22"/>
          <w:szCs w:val="22"/>
        </w:rPr>
        <w:t xml:space="preserve"> som uppkommer i cellen när insulin binder till sin receptor. I din beskrivning bör följande begrepp ingå; IRS-1, PI3K, GLUT4, vesikel, insulinreceptor, ATP, </w:t>
      </w:r>
      <w:proofErr w:type="spellStart"/>
      <w:r w:rsidRPr="009A785A">
        <w:rPr>
          <w:rFonts w:ascii="Calibri" w:hAnsi="Calibri" w:cs="Helvetica"/>
          <w:sz w:val="22"/>
          <w:szCs w:val="22"/>
        </w:rPr>
        <w:t>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tyrosinfosforylering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serinfosforylering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treoninfosforylering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autofosforylering</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kinaser</w:t>
      </w:r>
      <w:proofErr w:type="spellEnd"/>
      <w:r w:rsidRPr="009A785A">
        <w:rPr>
          <w:rFonts w:ascii="Calibri" w:hAnsi="Calibri" w:cs="Helvetica"/>
          <w:sz w:val="22"/>
          <w:szCs w:val="22"/>
        </w:rPr>
        <w:t xml:space="preserve">. </w:t>
      </w:r>
    </w:p>
    <w:p w14:paraId="4ADB4DA6" w14:textId="77777777" w:rsidR="00861609" w:rsidRPr="009A785A" w:rsidRDefault="00861609" w:rsidP="00861609">
      <w:pPr>
        <w:pStyle w:val="Liststycke"/>
        <w:widowControl w:val="0"/>
        <w:autoSpaceDE w:val="0"/>
        <w:autoSpaceDN w:val="0"/>
        <w:adjustRightInd w:val="0"/>
        <w:rPr>
          <w:rFonts w:ascii="Calibri" w:hAnsi="Calibri" w:cs="Helvetica"/>
          <w:sz w:val="22"/>
          <w:szCs w:val="22"/>
        </w:rPr>
      </w:pPr>
    </w:p>
    <w:p w14:paraId="2CAE4721" w14:textId="1B1CA70C" w:rsidR="00861609" w:rsidRPr="009A785A" w:rsidRDefault="0022286D" w:rsidP="004C2649">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Beskriv hur insulinreceptorn är uppbyggd och f</w:t>
      </w:r>
      <w:r w:rsidR="00861609" w:rsidRPr="009A785A">
        <w:rPr>
          <w:rFonts w:ascii="Calibri" w:hAnsi="Calibri" w:cs="Helvetica"/>
          <w:sz w:val="22"/>
          <w:szCs w:val="22"/>
        </w:rPr>
        <w:t>ungerar och vad som sker i receptorn när insulinet binder till receptorn.</w:t>
      </w:r>
    </w:p>
    <w:p w14:paraId="74AD5811" w14:textId="77777777" w:rsidR="003319AA" w:rsidRPr="009A785A" w:rsidRDefault="003319AA" w:rsidP="003319AA">
      <w:pPr>
        <w:widowControl w:val="0"/>
        <w:autoSpaceDE w:val="0"/>
        <w:autoSpaceDN w:val="0"/>
        <w:adjustRightInd w:val="0"/>
        <w:rPr>
          <w:rFonts w:ascii="Calibri" w:hAnsi="Calibri" w:cs="Helvetica"/>
          <w:sz w:val="22"/>
          <w:szCs w:val="22"/>
        </w:rPr>
      </w:pPr>
    </w:p>
    <w:p w14:paraId="0B80649C" w14:textId="42730A09" w:rsidR="004C2649"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proofErr w:type="spellStart"/>
      <w:r w:rsidRPr="009A785A">
        <w:rPr>
          <w:rFonts w:ascii="Calibri" w:hAnsi="Calibri" w:cs="Helvetica"/>
          <w:sz w:val="22"/>
          <w:szCs w:val="22"/>
        </w:rPr>
        <w:t>Tyrosinfosforylering</w:t>
      </w:r>
      <w:proofErr w:type="spellEnd"/>
      <w:r w:rsidRPr="009A785A">
        <w:rPr>
          <w:rFonts w:ascii="Calibri" w:hAnsi="Calibri" w:cs="Helvetica"/>
          <w:sz w:val="22"/>
          <w:szCs w:val="22"/>
        </w:rPr>
        <w:t xml:space="preserve"> (och andra </w:t>
      </w:r>
      <w:proofErr w:type="spellStart"/>
      <w:r w:rsidRPr="009A785A">
        <w:rPr>
          <w:rFonts w:ascii="Calibri" w:hAnsi="Calibri" w:cs="Helvetica"/>
          <w:sz w:val="22"/>
          <w:szCs w:val="22"/>
        </w:rPr>
        <w:t>fosforyleringar</w:t>
      </w:r>
      <w:proofErr w:type="spellEnd"/>
      <w:r w:rsidRPr="009A785A">
        <w:rPr>
          <w:rFonts w:ascii="Calibri" w:hAnsi="Calibri" w:cs="Helvetica"/>
          <w:sz w:val="22"/>
          <w:szCs w:val="22"/>
        </w:rPr>
        <w:t>) sker genom en s.k. ”</w:t>
      </w:r>
      <w:proofErr w:type="spellStart"/>
      <w:r w:rsidRPr="009A785A">
        <w:rPr>
          <w:rFonts w:ascii="Calibri" w:hAnsi="Calibri" w:cs="Helvetica"/>
          <w:sz w:val="22"/>
          <w:szCs w:val="22"/>
        </w:rPr>
        <w:t>nukleofil</w:t>
      </w:r>
      <w:proofErr w:type="spellEnd"/>
      <w:r w:rsidRPr="009A785A">
        <w:rPr>
          <w:rFonts w:ascii="Calibri" w:hAnsi="Calibri" w:cs="Helvetica"/>
          <w:sz w:val="22"/>
          <w:szCs w:val="22"/>
        </w:rPr>
        <w:t xml:space="preserve"> substitutionsreaktion”. Förklara hur en </w:t>
      </w:r>
      <w:proofErr w:type="spellStart"/>
      <w:r w:rsidRPr="009A785A">
        <w:rPr>
          <w:rFonts w:ascii="Calibri" w:hAnsi="Calibri" w:cs="Helvetica"/>
          <w:sz w:val="22"/>
          <w:szCs w:val="22"/>
        </w:rPr>
        <w:t>tyrosinfosforylering</w:t>
      </w:r>
      <w:proofErr w:type="spellEnd"/>
      <w:r w:rsidRPr="009A785A">
        <w:rPr>
          <w:rFonts w:ascii="Calibri" w:hAnsi="Calibri" w:cs="Helvetica"/>
          <w:sz w:val="22"/>
          <w:szCs w:val="22"/>
        </w:rPr>
        <w:t xml:space="preserve"> går till genom en sådan reaktion. </w:t>
      </w:r>
      <w:r w:rsidR="00861609" w:rsidRPr="009A785A">
        <w:rPr>
          <w:rFonts w:ascii="Calibri" w:hAnsi="Calibri" w:cs="Helvetica"/>
          <w:sz w:val="22"/>
          <w:szCs w:val="22"/>
        </w:rPr>
        <w:t xml:space="preserve">I din förklaring bör följande begrepp ingå; </w:t>
      </w:r>
      <w:proofErr w:type="spellStart"/>
      <w:r w:rsidR="00861609" w:rsidRPr="009A785A">
        <w:rPr>
          <w:rFonts w:ascii="Calibri" w:hAnsi="Calibri" w:cs="Helvetica"/>
          <w:sz w:val="22"/>
          <w:szCs w:val="22"/>
        </w:rPr>
        <w:t>tyrosin</w:t>
      </w:r>
      <w:proofErr w:type="spellEnd"/>
      <w:r w:rsidR="00861609" w:rsidRPr="009A785A">
        <w:rPr>
          <w:rFonts w:ascii="Calibri" w:hAnsi="Calibri" w:cs="Helvetica"/>
          <w:sz w:val="22"/>
          <w:szCs w:val="22"/>
        </w:rPr>
        <w:t xml:space="preserve">, OH-grupp, </w:t>
      </w:r>
      <w:proofErr w:type="spellStart"/>
      <w:r w:rsidR="00861609" w:rsidRPr="009A785A">
        <w:rPr>
          <w:rFonts w:ascii="Calibri" w:hAnsi="Calibri" w:cs="Helvetica"/>
          <w:sz w:val="22"/>
          <w:szCs w:val="22"/>
        </w:rPr>
        <w:t>nukleofil</w:t>
      </w:r>
      <w:proofErr w:type="spellEnd"/>
      <w:r w:rsidR="00861609" w:rsidRPr="009A785A">
        <w:rPr>
          <w:rFonts w:ascii="Calibri" w:hAnsi="Calibri" w:cs="Helvetica"/>
          <w:sz w:val="22"/>
          <w:szCs w:val="22"/>
        </w:rPr>
        <w:t xml:space="preserve">, elektrofil, </w:t>
      </w:r>
      <w:proofErr w:type="spellStart"/>
      <w:r w:rsidR="00861609" w:rsidRPr="009A785A">
        <w:rPr>
          <w:rFonts w:ascii="Calibri" w:hAnsi="Calibri" w:cs="Helvetica"/>
          <w:sz w:val="22"/>
          <w:szCs w:val="22"/>
        </w:rPr>
        <w:t>nukleofil</w:t>
      </w:r>
      <w:proofErr w:type="spellEnd"/>
      <w:r w:rsidR="00861609" w:rsidRPr="009A785A">
        <w:rPr>
          <w:rFonts w:ascii="Calibri" w:hAnsi="Calibri" w:cs="Helvetica"/>
          <w:sz w:val="22"/>
          <w:szCs w:val="22"/>
        </w:rPr>
        <w:t xml:space="preserve"> attack, ATP, syreatom, </w:t>
      </w:r>
      <w:r w:rsidRPr="009A785A">
        <w:rPr>
          <w:rFonts w:ascii="Calibri" w:hAnsi="Calibri" w:cs="Helvetica"/>
          <w:sz w:val="22"/>
          <w:szCs w:val="22"/>
        </w:rPr>
        <w:t xml:space="preserve">fosfatgrupp, </w:t>
      </w:r>
      <w:r w:rsidR="00861609" w:rsidRPr="009A785A">
        <w:rPr>
          <w:rFonts w:ascii="Calibri" w:hAnsi="Calibri" w:cs="Helvetica"/>
          <w:sz w:val="22"/>
          <w:szCs w:val="22"/>
        </w:rPr>
        <w:t>fosforatom,</w:t>
      </w:r>
      <w:r w:rsidRPr="009A785A">
        <w:rPr>
          <w:rFonts w:ascii="Calibri" w:hAnsi="Calibri" w:cs="Helvetica"/>
          <w:sz w:val="22"/>
          <w:szCs w:val="22"/>
        </w:rPr>
        <w:t xml:space="preserve"> fria elektroner, </w:t>
      </w:r>
      <w:proofErr w:type="spellStart"/>
      <w:r w:rsidRPr="009A785A">
        <w:rPr>
          <w:rFonts w:ascii="Calibri" w:hAnsi="Calibri" w:cs="Helvetica"/>
          <w:sz w:val="22"/>
          <w:szCs w:val="22"/>
        </w:rPr>
        <w:t>tyrosinkinas</w:t>
      </w:r>
      <w:proofErr w:type="spellEnd"/>
      <w:r w:rsidRPr="009A785A">
        <w:rPr>
          <w:rFonts w:ascii="Calibri" w:hAnsi="Calibri" w:cs="Helvetica"/>
          <w:sz w:val="22"/>
          <w:szCs w:val="22"/>
        </w:rPr>
        <w:t>, ADP.</w:t>
      </w:r>
    </w:p>
    <w:p w14:paraId="42C7C8F2" w14:textId="77777777" w:rsidR="004C2649" w:rsidRPr="009A785A" w:rsidRDefault="004C2649" w:rsidP="004C2649">
      <w:pPr>
        <w:pStyle w:val="Liststycke"/>
        <w:widowControl w:val="0"/>
        <w:autoSpaceDE w:val="0"/>
        <w:autoSpaceDN w:val="0"/>
        <w:adjustRightInd w:val="0"/>
        <w:rPr>
          <w:rFonts w:ascii="Calibri" w:hAnsi="Calibri" w:cs="Helvetica"/>
          <w:sz w:val="22"/>
          <w:szCs w:val="22"/>
        </w:rPr>
      </w:pPr>
    </w:p>
    <w:p w14:paraId="207EA0C0" w14:textId="37D82602"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Varför är </w:t>
      </w:r>
      <w:proofErr w:type="spellStart"/>
      <w:r w:rsidRPr="009A785A">
        <w:rPr>
          <w:rFonts w:ascii="Calibri" w:hAnsi="Calibri" w:cs="Helvetica"/>
          <w:sz w:val="22"/>
          <w:szCs w:val="22"/>
        </w:rPr>
        <w:t>tyrosin</w:t>
      </w:r>
      <w:proofErr w:type="spellEnd"/>
      <w:r w:rsidRPr="009A785A">
        <w:rPr>
          <w:rFonts w:ascii="Calibri" w:hAnsi="Calibri" w:cs="Helvetica"/>
          <w:sz w:val="22"/>
          <w:szCs w:val="22"/>
        </w:rPr>
        <w:t xml:space="preserve">, </w:t>
      </w:r>
      <w:proofErr w:type="spellStart"/>
      <w:r w:rsidRPr="009A785A">
        <w:rPr>
          <w:rFonts w:ascii="Calibri" w:hAnsi="Calibri" w:cs="Helvetica"/>
          <w:sz w:val="22"/>
          <w:szCs w:val="22"/>
        </w:rPr>
        <w:t>serin</w:t>
      </w:r>
      <w:proofErr w:type="spellEnd"/>
      <w:r w:rsidRPr="009A785A">
        <w:rPr>
          <w:rFonts w:ascii="Calibri" w:hAnsi="Calibri" w:cs="Helvetica"/>
          <w:sz w:val="22"/>
          <w:szCs w:val="22"/>
        </w:rPr>
        <w:t xml:space="preserve"> och </w:t>
      </w:r>
      <w:proofErr w:type="spellStart"/>
      <w:r w:rsidRPr="009A785A">
        <w:rPr>
          <w:rFonts w:ascii="Calibri" w:hAnsi="Calibri" w:cs="Helvetica"/>
          <w:sz w:val="22"/>
          <w:szCs w:val="22"/>
        </w:rPr>
        <w:t>treonin</w:t>
      </w:r>
      <w:proofErr w:type="spellEnd"/>
      <w:r w:rsidRPr="009A785A">
        <w:rPr>
          <w:rFonts w:ascii="Calibri" w:hAnsi="Calibri" w:cs="Helvetica"/>
          <w:sz w:val="22"/>
          <w:szCs w:val="22"/>
        </w:rPr>
        <w:t xml:space="preserve"> </w:t>
      </w:r>
      <w:r w:rsidR="00AA580B" w:rsidRPr="009A785A">
        <w:rPr>
          <w:rFonts w:ascii="Calibri" w:hAnsi="Calibri" w:cs="Helvetica"/>
          <w:sz w:val="22"/>
          <w:szCs w:val="22"/>
        </w:rPr>
        <w:t xml:space="preserve">lämpliga för </w:t>
      </w:r>
      <w:proofErr w:type="spellStart"/>
      <w:r w:rsidR="00AA580B" w:rsidRPr="009A785A">
        <w:rPr>
          <w:rFonts w:ascii="Calibri" w:hAnsi="Calibri" w:cs="Helvetica"/>
          <w:sz w:val="22"/>
          <w:szCs w:val="22"/>
        </w:rPr>
        <w:t>fosforylering</w:t>
      </w:r>
      <w:proofErr w:type="spellEnd"/>
      <w:r w:rsidRPr="009A785A">
        <w:rPr>
          <w:rFonts w:ascii="Calibri" w:hAnsi="Calibri" w:cs="Helvetica"/>
          <w:sz w:val="22"/>
          <w:szCs w:val="22"/>
        </w:rPr>
        <w:t>?</w:t>
      </w:r>
    </w:p>
    <w:p w14:paraId="019DB7E4" w14:textId="77777777" w:rsidR="0022286D" w:rsidRPr="009A785A" w:rsidRDefault="0022286D" w:rsidP="0022286D">
      <w:pPr>
        <w:widowControl w:val="0"/>
        <w:autoSpaceDE w:val="0"/>
        <w:autoSpaceDN w:val="0"/>
        <w:adjustRightInd w:val="0"/>
        <w:rPr>
          <w:rFonts w:ascii="Calibri" w:hAnsi="Calibri" w:cs="Helvetica"/>
          <w:sz w:val="22"/>
          <w:szCs w:val="22"/>
        </w:rPr>
      </w:pPr>
    </w:p>
    <w:p w14:paraId="72619EEE" w14:textId="2EF62D1C" w:rsidR="0022286D"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vad som kännetecknar gruppen ”lipider” och ange några vanliga lipider som förekommer i våra kroppar. </w:t>
      </w:r>
    </w:p>
    <w:p w14:paraId="261B086C" w14:textId="77777777" w:rsidR="0022286D" w:rsidRPr="009A785A" w:rsidRDefault="0022286D" w:rsidP="0022286D">
      <w:pPr>
        <w:widowControl w:val="0"/>
        <w:autoSpaceDE w:val="0"/>
        <w:autoSpaceDN w:val="0"/>
        <w:adjustRightInd w:val="0"/>
        <w:rPr>
          <w:rFonts w:ascii="Calibri" w:hAnsi="Calibri" w:cs="Helvetica"/>
          <w:sz w:val="22"/>
          <w:szCs w:val="22"/>
        </w:rPr>
      </w:pPr>
    </w:p>
    <w:p w14:paraId="0F747448" w14:textId="7E0A7619" w:rsidR="0022286D" w:rsidRPr="009A785A" w:rsidRDefault="0022286D"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Beskriv uppbyggnaden av triglycerider, </w:t>
      </w:r>
      <w:proofErr w:type="spellStart"/>
      <w:r w:rsidRPr="009A785A">
        <w:rPr>
          <w:rFonts w:ascii="Calibri" w:hAnsi="Calibri" w:cs="Helvetica"/>
          <w:sz w:val="22"/>
          <w:szCs w:val="22"/>
        </w:rPr>
        <w:t>fosfolipider</w:t>
      </w:r>
      <w:proofErr w:type="spellEnd"/>
      <w:r w:rsidRPr="009A785A">
        <w:rPr>
          <w:rFonts w:ascii="Calibri" w:hAnsi="Calibri" w:cs="Helvetica"/>
          <w:sz w:val="22"/>
          <w:szCs w:val="22"/>
        </w:rPr>
        <w:t xml:space="preserve"> resp. steroider. </w:t>
      </w:r>
    </w:p>
    <w:p w14:paraId="04346EE1" w14:textId="77777777" w:rsidR="004C2649" w:rsidRPr="009A785A" w:rsidRDefault="004C2649" w:rsidP="004C2649">
      <w:pPr>
        <w:widowControl w:val="0"/>
        <w:autoSpaceDE w:val="0"/>
        <w:autoSpaceDN w:val="0"/>
        <w:adjustRightInd w:val="0"/>
        <w:rPr>
          <w:rFonts w:ascii="Calibri" w:hAnsi="Calibri" w:cs="Helvetica"/>
          <w:sz w:val="22"/>
          <w:szCs w:val="22"/>
        </w:rPr>
      </w:pPr>
    </w:p>
    <w:p w14:paraId="62304FF4" w14:textId="70DE23C0" w:rsidR="00CB21EF" w:rsidRPr="009A785A" w:rsidRDefault="00CB21EF"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Förklara varför bukhöjden är det bästa sättet att bedöma risken för insulinresistens.</w:t>
      </w:r>
    </w:p>
    <w:p w14:paraId="72783647" w14:textId="77777777" w:rsidR="00CB21EF" w:rsidRPr="009A785A" w:rsidRDefault="00CB21EF" w:rsidP="00CB21EF">
      <w:pPr>
        <w:widowControl w:val="0"/>
        <w:autoSpaceDE w:val="0"/>
        <w:autoSpaceDN w:val="0"/>
        <w:adjustRightInd w:val="0"/>
        <w:rPr>
          <w:rFonts w:ascii="Calibri" w:hAnsi="Calibri" w:cs="Helvetica"/>
          <w:sz w:val="22"/>
          <w:szCs w:val="22"/>
        </w:rPr>
      </w:pPr>
    </w:p>
    <w:p w14:paraId="65B74901" w14:textId="5254E524"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varför det är farligare att ha mycket fett lagrat </w:t>
      </w:r>
      <w:proofErr w:type="spellStart"/>
      <w:r w:rsidRPr="009A785A">
        <w:rPr>
          <w:rFonts w:ascii="Calibri" w:hAnsi="Calibri" w:cs="Helvetica"/>
          <w:sz w:val="22"/>
          <w:szCs w:val="22"/>
        </w:rPr>
        <w:t>visceralt</w:t>
      </w:r>
      <w:proofErr w:type="spellEnd"/>
      <w:r w:rsidR="00CB21EF" w:rsidRPr="009A785A">
        <w:rPr>
          <w:rFonts w:ascii="Calibri" w:hAnsi="Calibri" w:cs="Helvetica"/>
          <w:sz w:val="22"/>
          <w:szCs w:val="22"/>
        </w:rPr>
        <w:t xml:space="preserve"> jämfört med subkutant.  Vilka skillnader finns det mellan den subkutana resp. </w:t>
      </w:r>
      <w:proofErr w:type="spellStart"/>
      <w:r w:rsidR="00CB21EF" w:rsidRPr="009A785A">
        <w:rPr>
          <w:rFonts w:ascii="Calibri" w:hAnsi="Calibri" w:cs="Helvetica"/>
          <w:sz w:val="22"/>
          <w:szCs w:val="22"/>
        </w:rPr>
        <w:t>viscerala</w:t>
      </w:r>
      <w:proofErr w:type="spellEnd"/>
      <w:r w:rsidR="00CB21EF" w:rsidRPr="009A785A">
        <w:rPr>
          <w:rFonts w:ascii="Calibri" w:hAnsi="Calibri" w:cs="Helvetica"/>
          <w:sz w:val="22"/>
          <w:szCs w:val="22"/>
        </w:rPr>
        <w:t xml:space="preserve"> fettvävnaden?</w:t>
      </w:r>
    </w:p>
    <w:p w14:paraId="646CD5F6" w14:textId="77777777" w:rsidR="00CB21EF" w:rsidRPr="009A785A" w:rsidRDefault="00CB21EF" w:rsidP="00CB21EF">
      <w:pPr>
        <w:widowControl w:val="0"/>
        <w:autoSpaceDE w:val="0"/>
        <w:autoSpaceDN w:val="0"/>
        <w:adjustRightInd w:val="0"/>
        <w:rPr>
          <w:rFonts w:ascii="Calibri" w:hAnsi="Calibri" w:cs="Helvetica"/>
          <w:sz w:val="22"/>
          <w:szCs w:val="22"/>
        </w:rPr>
      </w:pPr>
    </w:p>
    <w:p w14:paraId="150E6607" w14:textId="6C36E4D8" w:rsidR="00CB21EF" w:rsidRPr="009A785A" w:rsidRDefault="00CB21EF"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Går det att påverka inlagringen av fett i buken på något sätt? </w:t>
      </w:r>
    </w:p>
    <w:p w14:paraId="5207DFF4" w14:textId="77777777" w:rsidR="000D71CB" w:rsidRPr="009A785A" w:rsidRDefault="000D71CB" w:rsidP="000D71CB">
      <w:pPr>
        <w:widowControl w:val="0"/>
        <w:autoSpaceDE w:val="0"/>
        <w:autoSpaceDN w:val="0"/>
        <w:adjustRightInd w:val="0"/>
        <w:rPr>
          <w:rFonts w:ascii="Calibri" w:hAnsi="Calibri" w:cs="Helvetica"/>
          <w:sz w:val="22"/>
          <w:szCs w:val="22"/>
        </w:rPr>
      </w:pPr>
    </w:p>
    <w:p w14:paraId="5266EFBC" w14:textId="56861076" w:rsidR="000D71CB"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Förklara hur </w:t>
      </w:r>
      <w:r w:rsidR="00CB21EF" w:rsidRPr="009A785A">
        <w:rPr>
          <w:rFonts w:ascii="Calibri" w:hAnsi="Calibri" w:cs="Helvetica"/>
          <w:sz w:val="22"/>
          <w:szCs w:val="22"/>
        </w:rPr>
        <w:t>fettvävnaden i buken blir inflammerad.</w:t>
      </w:r>
      <w:r w:rsidR="0022286D" w:rsidRPr="009A785A">
        <w:rPr>
          <w:rFonts w:ascii="Calibri" w:hAnsi="Calibri" w:cs="Helvetica"/>
          <w:sz w:val="22"/>
          <w:szCs w:val="22"/>
        </w:rPr>
        <w:t xml:space="preserve"> </w:t>
      </w:r>
    </w:p>
    <w:p w14:paraId="04EDC749" w14:textId="77777777" w:rsidR="004C2649" w:rsidRPr="009A785A" w:rsidRDefault="004C2649" w:rsidP="004C2649">
      <w:pPr>
        <w:widowControl w:val="0"/>
        <w:autoSpaceDE w:val="0"/>
        <w:autoSpaceDN w:val="0"/>
        <w:adjustRightInd w:val="0"/>
        <w:rPr>
          <w:rFonts w:ascii="Calibri" w:hAnsi="Calibri" w:cs="Helvetica"/>
          <w:sz w:val="22"/>
          <w:szCs w:val="22"/>
        </w:rPr>
      </w:pPr>
    </w:p>
    <w:p w14:paraId="28C53AA7" w14:textId="71BF673F" w:rsidR="004C2649" w:rsidRPr="009A785A" w:rsidRDefault="000D71CB"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Från den inflammerade fettvävnaden i buken frisätts framförallt den långa mättade fettsyran palmitinsyra och andra inflammatoriska ämnen (</w:t>
      </w:r>
      <w:proofErr w:type="spellStart"/>
      <w:r w:rsidRPr="009A785A">
        <w:rPr>
          <w:rFonts w:ascii="Calibri" w:hAnsi="Calibri" w:cs="Helvetica"/>
          <w:sz w:val="22"/>
          <w:szCs w:val="22"/>
        </w:rPr>
        <w:t>TNF</w:t>
      </w:r>
      <w:proofErr w:type="spellEnd"/>
      <w:r w:rsidRPr="009A785A">
        <w:rPr>
          <w:rFonts w:ascii="Calibri" w:hAnsi="Calibri" w:cs="Helvetica"/>
          <w:sz w:val="22"/>
          <w:szCs w:val="22"/>
        </w:rPr>
        <w:t xml:space="preserve">-alfa, IL-6, </w:t>
      </w:r>
      <w:proofErr w:type="spellStart"/>
      <w:r w:rsidRPr="009A785A">
        <w:rPr>
          <w:rFonts w:ascii="Calibri" w:hAnsi="Calibri" w:cs="Helvetica"/>
          <w:sz w:val="22"/>
          <w:szCs w:val="22"/>
        </w:rPr>
        <w:t>resistin</w:t>
      </w:r>
      <w:proofErr w:type="spellEnd"/>
      <w:r w:rsidRPr="009A785A">
        <w:rPr>
          <w:rFonts w:ascii="Calibri" w:hAnsi="Calibri" w:cs="Helvetica"/>
          <w:sz w:val="22"/>
          <w:szCs w:val="22"/>
        </w:rPr>
        <w:t xml:space="preserve"> m.m.). Dessa kan transporteras med blodet och tas upp av t.ex. muskelceller. I muskelcellerna kan dessa sedan åstadkomma insulinresistens på 2 olika sätt. Beskriv dessa 2 sätt. </w:t>
      </w:r>
    </w:p>
    <w:p w14:paraId="3E810DD4" w14:textId="77777777" w:rsidR="000D71CB" w:rsidRPr="009A785A" w:rsidRDefault="000D71CB" w:rsidP="000D71CB">
      <w:pPr>
        <w:widowControl w:val="0"/>
        <w:autoSpaceDE w:val="0"/>
        <w:autoSpaceDN w:val="0"/>
        <w:adjustRightInd w:val="0"/>
        <w:rPr>
          <w:rFonts w:ascii="Calibri" w:hAnsi="Calibri" w:cs="Helvetica"/>
          <w:sz w:val="22"/>
          <w:szCs w:val="22"/>
        </w:rPr>
      </w:pPr>
    </w:p>
    <w:p w14:paraId="56E8DD5D" w14:textId="2263FD3F" w:rsidR="000D71CB" w:rsidRPr="009A785A" w:rsidRDefault="00BA3F34"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 xml:space="preserve">Det finns en stark koppling mellan bukfetma och insulinresistens. Men det finns exempel på smala personer som har insulinresistens, samtidigt som det finns överviktiga personer som inte har insulinresistens. Hur kan det komma sig? </w:t>
      </w:r>
    </w:p>
    <w:p w14:paraId="555A65D2" w14:textId="77777777" w:rsidR="00BA3F34" w:rsidRPr="009A785A" w:rsidRDefault="00BA3F34" w:rsidP="00BA3F34">
      <w:pPr>
        <w:widowControl w:val="0"/>
        <w:autoSpaceDE w:val="0"/>
        <w:autoSpaceDN w:val="0"/>
        <w:adjustRightInd w:val="0"/>
        <w:rPr>
          <w:rFonts w:ascii="Calibri" w:hAnsi="Calibri" w:cs="Helvetica"/>
          <w:sz w:val="22"/>
          <w:szCs w:val="22"/>
        </w:rPr>
      </w:pPr>
    </w:p>
    <w:p w14:paraId="70F72BDB" w14:textId="3597567D" w:rsidR="00BA3F34" w:rsidRPr="009A785A" w:rsidRDefault="00BA3F34" w:rsidP="003319AA">
      <w:pPr>
        <w:pStyle w:val="Liststycke"/>
        <w:widowControl w:val="0"/>
        <w:numPr>
          <w:ilvl w:val="0"/>
          <w:numId w:val="2"/>
        </w:numPr>
        <w:autoSpaceDE w:val="0"/>
        <w:autoSpaceDN w:val="0"/>
        <w:adjustRightInd w:val="0"/>
        <w:rPr>
          <w:rFonts w:ascii="Calibri" w:hAnsi="Calibri" w:cs="Helvetica"/>
          <w:sz w:val="22"/>
          <w:szCs w:val="22"/>
        </w:rPr>
      </w:pPr>
      <w:r w:rsidRPr="009A785A">
        <w:rPr>
          <w:rFonts w:ascii="Calibri" w:hAnsi="Calibri" w:cs="Helvetica"/>
          <w:sz w:val="22"/>
          <w:szCs w:val="22"/>
        </w:rPr>
        <w:t>Underhudsfett</w:t>
      </w:r>
      <w:r w:rsidR="00CB21EF" w:rsidRPr="009A785A">
        <w:rPr>
          <w:rFonts w:ascii="Calibri" w:hAnsi="Calibri" w:cs="Helvetica"/>
          <w:sz w:val="22"/>
          <w:szCs w:val="22"/>
        </w:rPr>
        <w:t>et</w:t>
      </w:r>
      <w:r w:rsidRPr="009A785A">
        <w:rPr>
          <w:rFonts w:ascii="Calibri" w:hAnsi="Calibri" w:cs="Helvetica"/>
          <w:sz w:val="22"/>
          <w:szCs w:val="22"/>
        </w:rPr>
        <w:t xml:space="preserve"> </w:t>
      </w:r>
      <w:r w:rsidR="00CB21EF" w:rsidRPr="009A785A">
        <w:rPr>
          <w:rFonts w:ascii="Calibri" w:hAnsi="Calibri" w:cs="Helvetica"/>
          <w:sz w:val="22"/>
          <w:szCs w:val="22"/>
        </w:rPr>
        <w:t xml:space="preserve">(eller egentligen fettcellerna i underhudsfettet) </w:t>
      </w:r>
      <w:r w:rsidRPr="009A785A">
        <w:rPr>
          <w:rFonts w:ascii="Calibri" w:hAnsi="Calibri" w:cs="Helvetica"/>
          <w:sz w:val="22"/>
          <w:szCs w:val="22"/>
        </w:rPr>
        <w:t xml:space="preserve">kan faktiskt skydda </w:t>
      </w:r>
      <w:r w:rsidR="00CB21EF" w:rsidRPr="009A785A">
        <w:rPr>
          <w:rFonts w:ascii="Calibri" w:hAnsi="Calibri" w:cs="Helvetica"/>
          <w:sz w:val="22"/>
          <w:szCs w:val="22"/>
        </w:rPr>
        <w:t xml:space="preserve">mot insulinresistens, vilket låter lite motsägelsefullt. Förklara varför! </w:t>
      </w:r>
    </w:p>
    <w:p w14:paraId="47E6F4E6" w14:textId="77777777" w:rsidR="00CB21EF" w:rsidRPr="00CB21EF" w:rsidRDefault="00CB21EF" w:rsidP="00CB21EF">
      <w:pPr>
        <w:widowControl w:val="0"/>
        <w:autoSpaceDE w:val="0"/>
        <w:autoSpaceDN w:val="0"/>
        <w:adjustRightInd w:val="0"/>
        <w:rPr>
          <w:rFonts w:ascii="Calibri" w:hAnsi="Calibri" w:cs="Helvetica"/>
        </w:rPr>
      </w:pPr>
    </w:p>
    <w:p w14:paraId="310FD83A" w14:textId="77777777" w:rsidR="00CB21EF" w:rsidRPr="0022286D" w:rsidRDefault="00CB21EF" w:rsidP="0022286D">
      <w:pPr>
        <w:widowControl w:val="0"/>
        <w:autoSpaceDE w:val="0"/>
        <w:autoSpaceDN w:val="0"/>
        <w:adjustRightInd w:val="0"/>
        <w:rPr>
          <w:rFonts w:ascii="Calibri" w:hAnsi="Calibri" w:cs="Helvetica"/>
        </w:rPr>
      </w:pPr>
    </w:p>
    <w:p w14:paraId="77AA869E" w14:textId="77777777" w:rsidR="004C2649" w:rsidRPr="004C2649" w:rsidRDefault="004C2649" w:rsidP="004C2649">
      <w:pPr>
        <w:widowControl w:val="0"/>
        <w:autoSpaceDE w:val="0"/>
        <w:autoSpaceDN w:val="0"/>
        <w:adjustRightInd w:val="0"/>
        <w:rPr>
          <w:rFonts w:ascii="Calibri" w:hAnsi="Calibri" w:cs="Helvetica"/>
        </w:rPr>
      </w:pPr>
    </w:p>
    <w:p w14:paraId="05730AC0" w14:textId="77777777" w:rsidR="003319AA" w:rsidRPr="00D30FB6" w:rsidRDefault="003319AA">
      <w:pPr>
        <w:rPr>
          <w:rFonts w:ascii="Calibri" w:hAnsi="Calibri"/>
        </w:rPr>
      </w:pPr>
    </w:p>
    <w:sectPr w:rsidR="003319AA" w:rsidRPr="00D30FB6"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7A83"/>
    <w:multiLevelType w:val="hybridMultilevel"/>
    <w:tmpl w:val="C4464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D8F1D32"/>
    <w:multiLevelType w:val="hybridMultilevel"/>
    <w:tmpl w:val="49D03D20"/>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AA"/>
    <w:rsid w:val="000D71CB"/>
    <w:rsid w:val="0022286D"/>
    <w:rsid w:val="003319AA"/>
    <w:rsid w:val="003E2136"/>
    <w:rsid w:val="004C2649"/>
    <w:rsid w:val="00861609"/>
    <w:rsid w:val="009A785A"/>
    <w:rsid w:val="00AA580B"/>
    <w:rsid w:val="00B10B7C"/>
    <w:rsid w:val="00BA3F34"/>
    <w:rsid w:val="00C6770D"/>
    <w:rsid w:val="00CB21EF"/>
    <w:rsid w:val="00D30FB6"/>
    <w:rsid w:val="00EB72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938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B72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30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19AA"/>
    <w:pPr>
      <w:ind w:left="720"/>
      <w:contextualSpacing/>
    </w:pPr>
  </w:style>
  <w:style w:type="character" w:customStyle="1" w:styleId="Rubrik2Char">
    <w:name w:val="Rubrik 2 Char"/>
    <w:basedOn w:val="Standardstycketeckensnitt"/>
    <w:link w:val="Rubrik2"/>
    <w:uiPriority w:val="9"/>
    <w:rsid w:val="00D30FB6"/>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EB72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351</Words>
  <Characters>1864</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Microsoft Office-användare</cp:lastModifiedBy>
  <cp:revision>11</cp:revision>
  <dcterms:created xsi:type="dcterms:W3CDTF">2015-11-24T23:49:00Z</dcterms:created>
  <dcterms:modified xsi:type="dcterms:W3CDTF">2017-12-18T17:10:00Z</dcterms:modified>
</cp:coreProperties>
</file>