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7E3271" w14:textId="3648015A" w:rsidR="00092A75" w:rsidRPr="00876D78" w:rsidRDefault="00280CC1" w:rsidP="00876D78">
      <w:pPr>
        <w:pStyle w:val="Rubrik1"/>
        <w:rPr>
          <w:rFonts w:ascii="Calibri" w:hAnsi="Calibri"/>
          <w:b/>
        </w:rPr>
      </w:pPr>
      <w:bookmarkStart w:id="0" w:name="OLE_LINK1"/>
      <w:r>
        <w:rPr>
          <w:rFonts w:ascii="Calibri" w:hAnsi="Calibri"/>
          <w:b/>
        </w:rPr>
        <w:t>Övning i att namnge och rita alkaner, alkener, alkyner, cykliska kolväten</w:t>
      </w:r>
      <w:r w:rsidR="00A00E3C">
        <w:rPr>
          <w:rFonts w:ascii="Calibri" w:hAnsi="Calibri"/>
          <w:b/>
        </w:rPr>
        <w:t>, arener</w:t>
      </w:r>
      <w:r>
        <w:rPr>
          <w:rFonts w:ascii="Calibri" w:hAnsi="Calibri"/>
          <w:b/>
        </w:rPr>
        <w:t xml:space="preserve"> och halogenalkaner</w:t>
      </w:r>
    </w:p>
    <w:bookmarkEnd w:id="0"/>
    <w:p w14:paraId="604E5CA2" w14:textId="77777777" w:rsidR="00B1532C" w:rsidRDefault="00B1532C" w:rsidP="00B1532C">
      <w:pPr>
        <w:rPr>
          <w:sz w:val="22"/>
          <w:szCs w:val="22"/>
        </w:rPr>
      </w:pPr>
    </w:p>
    <w:p w14:paraId="183D113D" w14:textId="68E1F764" w:rsidR="00280CC1" w:rsidRPr="00280CC1" w:rsidRDefault="00280CC1" w:rsidP="00280CC1">
      <w:pPr>
        <w:pStyle w:val="Liststycke"/>
        <w:numPr>
          <w:ilvl w:val="0"/>
          <w:numId w:val="2"/>
        </w:numPr>
        <w:rPr>
          <w:b/>
          <w:sz w:val="22"/>
          <w:szCs w:val="22"/>
        </w:rPr>
      </w:pPr>
      <w:r w:rsidRPr="00280CC1">
        <w:rPr>
          <w:b/>
          <w:sz w:val="22"/>
          <w:szCs w:val="22"/>
        </w:rPr>
        <w:t>Ange ämnesklass (t.ex. alkan eller alken) och rationellt namn (t.ex. 2-metylpropan) för nedanstående föreningar:</w:t>
      </w:r>
    </w:p>
    <w:p w14:paraId="2DA8A14D" w14:textId="77777777" w:rsidR="00280CC1" w:rsidRDefault="00280CC1" w:rsidP="00B1532C">
      <w:pPr>
        <w:rPr>
          <w:sz w:val="22"/>
          <w:szCs w:val="2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280CC1" w:rsidRPr="00A00E3C" w14:paraId="426DBC0A" w14:textId="77777777" w:rsidTr="002D3129">
        <w:tc>
          <w:tcPr>
            <w:tcW w:w="2264" w:type="dxa"/>
          </w:tcPr>
          <w:p w14:paraId="58FC19EE" w14:textId="641C731A" w:rsidR="00B1532C" w:rsidRPr="00A00E3C" w:rsidRDefault="00B1532C" w:rsidP="00280CC1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a)</w:t>
            </w:r>
            <w:r w:rsidR="002025BF" w:rsidRPr="00A00E3C">
              <w:rPr>
                <w:sz w:val="22"/>
                <w:szCs w:val="22"/>
              </w:rPr>
              <w:t xml:space="preserve"> </w:t>
            </w:r>
            <w:r w:rsidR="00132189">
              <w:rPr>
                <w:sz w:val="22"/>
                <w:szCs w:val="22"/>
              </w:rPr>
              <w:t>Alky</w:t>
            </w:r>
            <w:r w:rsidR="00462DE1">
              <w:rPr>
                <w:sz w:val="22"/>
                <w:szCs w:val="22"/>
              </w:rPr>
              <w:t xml:space="preserve">n; </w:t>
            </w:r>
            <w:r w:rsidR="009B32D0">
              <w:rPr>
                <w:sz w:val="22"/>
                <w:szCs w:val="22"/>
              </w:rPr>
              <w:t>Propyn</w:t>
            </w:r>
          </w:p>
        </w:tc>
        <w:tc>
          <w:tcPr>
            <w:tcW w:w="2264" w:type="dxa"/>
          </w:tcPr>
          <w:p w14:paraId="5A7B9CF8" w14:textId="55908702" w:rsidR="00B1532C" w:rsidRPr="00A00E3C" w:rsidRDefault="00B1532C" w:rsidP="00280CC1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b)</w:t>
            </w:r>
            <w:r w:rsidR="002025BF" w:rsidRPr="00A00E3C">
              <w:rPr>
                <w:sz w:val="22"/>
                <w:szCs w:val="22"/>
              </w:rPr>
              <w:t xml:space="preserve"> </w:t>
            </w:r>
            <w:r w:rsidR="00132189">
              <w:rPr>
                <w:sz w:val="22"/>
                <w:szCs w:val="22"/>
              </w:rPr>
              <w:t xml:space="preserve">Alkyn; </w:t>
            </w:r>
            <w:r w:rsidR="009B32D0">
              <w:rPr>
                <w:sz w:val="22"/>
                <w:szCs w:val="22"/>
              </w:rPr>
              <w:t>3-hexyn</w:t>
            </w:r>
          </w:p>
        </w:tc>
        <w:tc>
          <w:tcPr>
            <w:tcW w:w="2264" w:type="dxa"/>
          </w:tcPr>
          <w:p w14:paraId="5341CA4F" w14:textId="24983F6E" w:rsidR="00B1532C" w:rsidRPr="00A00E3C" w:rsidRDefault="00B1532C" w:rsidP="00B1532C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c)</w:t>
            </w:r>
            <w:r w:rsidR="009B32D0">
              <w:rPr>
                <w:sz w:val="22"/>
                <w:szCs w:val="22"/>
              </w:rPr>
              <w:t xml:space="preserve"> </w:t>
            </w:r>
            <w:r w:rsidR="00132189">
              <w:rPr>
                <w:sz w:val="22"/>
                <w:szCs w:val="22"/>
              </w:rPr>
              <w:t xml:space="preserve">Alken; </w:t>
            </w:r>
            <w:r w:rsidR="009B32D0">
              <w:rPr>
                <w:sz w:val="22"/>
                <w:szCs w:val="22"/>
              </w:rPr>
              <w:t>2-penten</w:t>
            </w:r>
          </w:p>
        </w:tc>
        <w:tc>
          <w:tcPr>
            <w:tcW w:w="2264" w:type="dxa"/>
          </w:tcPr>
          <w:p w14:paraId="1DFB07FA" w14:textId="2288FDF6" w:rsidR="00B1532C" w:rsidRPr="00A00E3C" w:rsidRDefault="00B1532C" w:rsidP="00B1532C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d)</w:t>
            </w:r>
            <w:r w:rsidR="009B32D0">
              <w:rPr>
                <w:sz w:val="22"/>
                <w:szCs w:val="22"/>
              </w:rPr>
              <w:t xml:space="preserve"> </w:t>
            </w:r>
            <w:r w:rsidR="004900EB">
              <w:rPr>
                <w:sz w:val="22"/>
                <w:szCs w:val="22"/>
              </w:rPr>
              <w:t>Cykliskt kolväte</w:t>
            </w:r>
            <w:bookmarkStart w:id="1" w:name="_GoBack"/>
            <w:bookmarkEnd w:id="1"/>
            <w:r w:rsidR="00871967">
              <w:rPr>
                <w:sz w:val="22"/>
                <w:szCs w:val="22"/>
              </w:rPr>
              <w:t xml:space="preserve">; </w:t>
            </w:r>
            <w:r w:rsidR="009B32D0">
              <w:rPr>
                <w:sz w:val="22"/>
                <w:szCs w:val="22"/>
              </w:rPr>
              <w:t>Cyclopropan</w:t>
            </w:r>
          </w:p>
        </w:tc>
      </w:tr>
      <w:tr w:rsidR="00280CC1" w:rsidRPr="00A00E3C" w14:paraId="67AC2D8E" w14:textId="77777777" w:rsidTr="002D3129">
        <w:trPr>
          <w:trHeight w:val="2067"/>
        </w:trPr>
        <w:tc>
          <w:tcPr>
            <w:tcW w:w="2264" w:type="dxa"/>
          </w:tcPr>
          <w:p w14:paraId="4FBF7D4C" w14:textId="77777777" w:rsidR="002025BF" w:rsidRPr="00A00E3C" w:rsidRDefault="002025BF" w:rsidP="00B1532C">
            <w:pPr>
              <w:rPr>
                <w:sz w:val="22"/>
                <w:szCs w:val="22"/>
              </w:rPr>
            </w:pPr>
          </w:p>
          <w:p w14:paraId="393E8FD8" w14:textId="77777777" w:rsidR="002025BF" w:rsidRDefault="00280CC1" w:rsidP="00A00E3C">
            <w:pPr>
              <w:jc w:val="center"/>
              <w:rPr>
                <w:sz w:val="22"/>
                <w:szCs w:val="22"/>
              </w:rPr>
            </w:pPr>
            <w:r w:rsidRPr="00A00E3C">
              <w:rPr>
                <w:noProof/>
                <w:lang w:eastAsia="sv-SE"/>
              </w:rPr>
              <w:drawing>
                <wp:inline distT="0" distB="0" distL="0" distR="0" wp14:anchorId="50F2FB81" wp14:editId="4FC758DB">
                  <wp:extent cx="593302" cy="560923"/>
                  <wp:effectExtent l="0" t="0" r="0" b="0"/>
                  <wp:docPr id="20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96" cy="590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3AAA5" w14:textId="545EA32C" w:rsidR="009B32D0" w:rsidRPr="00A00E3C" w:rsidRDefault="009B32D0" w:rsidP="009B32D0">
            <w:pPr>
              <w:rPr>
                <w:sz w:val="22"/>
                <w:szCs w:val="22"/>
              </w:rPr>
            </w:pPr>
          </w:p>
        </w:tc>
        <w:tc>
          <w:tcPr>
            <w:tcW w:w="2264" w:type="dxa"/>
          </w:tcPr>
          <w:p w14:paraId="15C69B25" w14:textId="77777777" w:rsidR="00B1532C" w:rsidRDefault="00B1532C" w:rsidP="00280CC1">
            <w:pPr>
              <w:jc w:val="center"/>
              <w:rPr>
                <w:sz w:val="22"/>
                <w:szCs w:val="22"/>
              </w:rPr>
            </w:pPr>
            <w:r w:rsidRPr="00A00E3C">
              <w:rPr>
                <w:noProof/>
                <w:sz w:val="22"/>
                <w:szCs w:val="22"/>
                <w:lang w:eastAsia="sv-SE"/>
              </w:rPr>
              <w:drawing>
                <wp:inline distT="0" distB="0" distL="0" distR="0" wp14:anchorId="6AFB211A" wp14:editId="47CC00F1">
                  <wp:extent cx="959819" cy="465947"/>
                  <wp:effectExtent l="0" t="0" r="5715" b="0"/>
                  <wp:docPr id="3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97" cy="49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A9B7A" w14:textId="77777777" w:rsidR="009B32D0" w:rsidRDefault="009B32D0" w:rsidP="00280CC1">
            <w:pPr>
              <w:jc w:val="center"/>
              <w:rPr>
                <w:sz w:val="22"/>
                <w:szCs w:val="22"/>
              </w:rPr>
            </w:pPr>
          </w:p>
          <w:p w14:paraId="01463BB6" w14:textId="23D6BF64" w:rsidR="009B32D0" w:rsidRPr="00A00E3C" w:rsidRDefault="009B32D0" w:rsidP="009B32D0">
            <w:pPr>
              <w:rPr>
                <w:sz w:val="22"/>
                <w:szCs w:val="22"/>
              </w:rPr>
            </w:pPr>
          </w:p>
        </w:tc>
        <w:tc>
          <w:tcPr>
            <w:tcW w:w="2264" w:type="dxa"/>
          </w:tcPr>
          <w:p w14:paraId="7E6D5854" w14:textId="740A5498" w:rsidR="00B1532C" w:rsidRPr="00A00E3C" w:rsidRDefault="00B1532C" w:rsidP="00280CC1">
            <w:pPr>
              <w:jc w:val="center"/>
              <w:rPr>
                <w:sz w:val="22"/>
                <w:szCs w:val="22"/>
              </w:rPr>
            </w:pPr>
            <w:r w:rsidRPr="00A00E3C">
              <w:rPr>
                <w:noProof/>
                <w:sz w:val="22"/>
                <w:szCs w:val="22"/>
                <w:lang w:eastAsia="sv-SE"/>
              </w:rPr>
              <w:drawing>
                <wp:inline distT="0" distB="0" distL="0" distR="0" wp14:anchorId="4B5C431B" wp14:editId="3D2C278C">
                  <wp:extent cx="900840" cy="630588"/>
                  <wp:effectExtent l="0" t="0" r="0" b="0"/>
                  <wp:docPr id="5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55" cy="64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0D72BA1F" w14:textId="77777777" w:rsidR="00B1532C" w:rsidRPr="00A00E3C" w:rsidRDefault="00B1532C" w:rsidP="00280CC1">
            <w:pPr>
              <w:jc w:val="center"/>
              <w:rPr>
                <w:sz w:val="22"/>
                <w:szCs w:val="22"/>
              </w:rPr>
            </w:pPr>
            <w:r w:rsidRPr="00A00E3C">
              <w:rPr>
                <w:noProof/>
                <w:sz w:val="22"/>
                <w:szCs w:val="22"/>
                <w:lang w:eastAsia="sv-SE"/>
              </w:rPr>
              <w:drawing>
                <wp:inline distT="0" distB="0" distL="0" distR="0" wp14:anchorId="7F27E56C" wp14:editId="7B817F4B">
                  <wp:extent cx="855546" cy="618327"/>
                  <wp:effectExtent l="0" t="0" r="8255" b="0"/>
                  <wp:docPr id="6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995" cy="63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1C7E9" w14:textId="77777777" w:rsidR="00280CC1" w:rsidRPr="00A00E3C" w:rsidRDefault="00280CC1" w:rsidP="009B32D0">
            <w:pPr>
              <w:rPr>
                <w:sz w:val="22"/>
                <w:szCs w:val="22"/>
              </w:rPr>
            </w:pPr>
          </w:p>
          <w:p w14:paraId="43E29CF5" w14:textId="0CF71D33" w:rsidR="00280CC1" w:rsidRPr="00A00E3C" w:rsidRDefault="00280CC1" w:rsidP="00280CC1">
            <w:pPr>
              <w:jc w:val="center"/>
              <w:rPr>
                <w:sz w:val="22"/>
                <w:szCs w:val="22"/>
              </w:rPr>
            </w:pPr>
          </w:p>
        </w:tc>
      </w:tr>
      <w:tr w:rsidR="00280CC1" w:rsidRPr="00A00E3C" w14:paraId="55D1980F" w14:textId="77777777" w:rsidTr="002D3129">
        <w:trPr>
          <w:trHeight w:val="124"/>
        </w:trPr>
        <w:tc>
          <w:tcPr>
            <w:tcW w:w="2264" w:type="dxa"/>
          </w:tcPr>
          <w:p w14:paraId="535C9686" w14:textId="089C44FB" w:rsidR="00B1532C" w:rsidRPr="00A00E3C" w:rsidRDefault="00B1532C" w:rsidP="00B1532C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e)</w:t>
            </w:r>
            <w:r w:rsidR="009B32D0">
              <w:rPr>
                <w:sz w:val="22"/>
                <w:szCs w:val="22"/>
              </w:rPr>
              <w:t xml:space="preserve"> </w:t>
            </w:r>
            <w:r w:rsidR="00871967">
              <w:rPr>
                <w:sz w:val="22"/>
                <w:szCs w:val="22"/>
              </w:rPr>
              <w:t>Alken</w:t>
            </w:r>
            <w:r w:rsidR="004900EB">
              <w:rPr>
                <w:sz w:val="22"/>
                <w:szCs w:val="22"/>
              </w:rPr>
              <w:t xml:space="preserve"> (</w:t>
            </w:r>
            <w:r w:rsidR="00871967">
              <w:rPr>
                <w:sz w:val="22"/>
                <w:szCs w:val="22"/>
              </w:rPr>
              <w:t>trien</w:t>
            </w:r>
            <w:r w:rsidR="004900EB">
              <w:rPr>
                <w:sz w:val="22"/>
                <w:szCs w:val="22"/>
              </w:rPr>
              <w:t>)</w:t>
            </w:r>
            <w:r w:rsidR="00871967">
              <w:rPr>
                <w:sz w:val="22"/>
                <w:szCs w:val="22"/>
              </w:rPr>
              <w:t xml:space="preserve">; </w:t>
            </w:r>
            <w:r w:rsidR="009B32D0">
              <w:rPr>
                <w:sz w:val="22"/>
                <w:szCs w:val="22"/>
              </w:rPr>
              <w:t>1,3,5-heptatrien</w:t>
            </w:r>
          </w:p>
        </w:tc>
        <w:tc>
          <w:tcPr>
            <w:tcW w:w="2264" w:type="dxa"/>
          </w:tcPr>
          <w:p w14:paraId="220768C6" w14:textId="18E9F15B" w:rsidR="00B1532C" w:rsidRPr="00A00E3C" w:rsidRDefault="00B1532C" w:rsidP="00B1532C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f)</w:t>
            </w:r>
            <w:r w:rsidR="009B32D0">
              <w:rPr>
                <w:sz w:val="22"/>
                <w:szCs w:val="22"/>
              </w:rPr>
              <w:t xml:space="preserve"> </w:t>
            </w:r>
            <w:r w:rsidR="00871967">
              <w:rPr>
                <w:sz w:val="22"/>
                <w:szCs w:val="22"/>
              </w:rPr>
              <w:t xml:space="preserve">Halogenalkan; </w:t>
            </w:r>
            <w:r w:rsidR="009B32D0">
              <w:rPr>
                <w:sz w:val="22"/>
                <w:szCs w:val="22"/>
              </w:rPr>
              <w:t>Diklormetan</w:t>
            </w:r>
          </w:p>
        </w:tc>
        <w:tc>
          <w:tcPr>
            <w:tcW w:w="2264" w:type="dxa"/>
          </w:tcPr>
          <w:p w14:paraId="114B4275" w14:textId="3CE1E9FC" w:rsidR="00B1532C" w:rsidRPr="00A00E3C" w:rsidRDefault="00B1532C" w:rsidP="00B1532C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g)</w:t>
            </w:r>
            <w:r w:rsidR="009B32D0">
              <w:rPr>
                <w:sz w:val="22"/>
                <w:szCs w:val="22"/>
              </w:rPr>
              <w:t xml:space="preserve"> </w:t>
            </w:r>
            <w:r w:rsidR="00871967">
              <w:rPr>
                <w:sz w:val="22"/>
                <w:szCs w:val="22"/>
              </w:rPr>
              <w:t xml:space="preserve">Aren; </w:t>
            </w:r>
            <w:r w:rsidR="009B32D0">
              <w:rPr>
                <w:sz w:val="22"/>
                <w:szCs w:val="22"/>
              </w:rPr>
              <w:t>Bensen</w:t>
            </w:r>
          </w:p>
        </w:tc>
        <w:tc>
          <w:tcPr>
            <w:tcW w:w="2264" w:type="dxa"/>
          </w:tcPr>
          <w:p w14:paraId="0F4143C5" w14:textId="26991D1D" w:rsidR="00B1532C" w:rsidRPr="00A00E3C" w:rsidRDefault="00B1532C" w:rsidP="00B1532C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h)</w:t>
            </w:r>
            <w:r w:rsidR="009B32D0">
              <w:rPr>
                <w:sz w:val="22"/>
                <w:szCs w:val="22"/>
              </w:rPr>
              <w:t xml:space="preserve"> </w:t>
            </w:r>
            <w:r w:rsidR="004900EB">
              <w:rPr>
                <w:sz w:val="22"/>
                <w:szCs w:val="22"/>
              </w:rPr>
              <w:t>Alken (</w:t>
            </w:r>
            <w:r w:rsidR="00871967">
              <w:rPr>
                <w:sz w:val="22"/>
                <w:szCs w:val="22"/>
              </w:rPr>
              <w:t>dien</w:t>
            </w:r>
            <w:r w:rsidR="004900EB">
              <w:rPr>
                <w:sz w:val="22"/>
                <w:szCs w:val="22"/>
              </w:rPr>
              <w:t>)</w:t>
            </w:r>
            <w:r w:rsidR="00871967">
              <w:rPr>
                <w:sz w:val="22"/>
                <w:szCs w:val="22"/>
              </w:rPr>
              <w:t xml:space="preserve">; </w:t>
            </w:r>
            <w:r w:rsidR="009B32D0">
              <w:rPr>
                <w:sz w:val="22"/>
                <w:szCs w:val="22"/>
              </w:rPr>
              <w:t>1,4-pentadien</w:t>
            </w:r>
          </w:p>
        </w:tc>
      </w:tr>
      <w:tr w:rsidR="00280CC1" w:rsidRPr="00A00E3C" w14:paraId="2B5E5A2E" w14:textId="77777777" w:rsidTr="002D3129">
        <w:tc>
          <w:tcPr>
            <w:tcW w:w="2264" w:type="dxa"/>
          </w:tcPr>
          <w:p w14:paraId="5A954045" w14:textId="77777777" w:rsidR="00B1532C" w:rsidRPr="00A00E3C" w:rsidRDefault="00B1532C" w:rsidP="00B1532C">
            <w:pPr>
              <w:rPr>
                <w:sz w:val="22"/>
                <w:szCs w:val="22"/>
              </w:rPr>
            </w:pPr>
          </w:p>
          <w:p w14:paraId="2ACF885C" w14:textId="762964B9" w:rsidR="00B1532C" w:rsidRPr="00A00E3C" w:rsidRDefault="00B1532C" w:rsidP="00B1532C">
            <w:pPr>
              <w:rPr>
                <w:sz w:val="22"/>
                <w:szCs w:val="22"/>
              </w:rPr>
            </w:pPr>
          </w:p>
          <w:p w14:paraId="64C359D4" w14:textId="4C831E0D" w:rsidR="00B1532C" w:rsidRPr="00A00E3C" w:rsidRDefault="00280CC1" w:rsidP="00B1532C">
            <w:pPr>
              <w:rPr>
                <w:sz w:val="22"/>
                <w:szCs w:val="22"/>
              </w:rPr>
            </w:pPr>
            <w:r w:rsidRPr="00A00E3C">
              <w:rPr>
                <w:noProof/>
                <w:sz w:val="22"/>
                <w:szCs w:val="22"/>
                <w:lang w:eastAsia="sv-SE"/>
              </w:rPr>
              <w:drawing>
                <wp:inline distT="0" distB="0" distL="0" distR="0" wp14:anchorId="5D24BE8C" wp14:editId="65AEFB4A">
                  <wp:extent cx="1252588" cy="239467"/>
                  <wp:effectExtent l="0" t="0" r="0" b="0"/>
                  <wp:docPr id="2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101" cy="24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355A06D0" w14:textId="670892C6" w:rsidR="00B1532C" w:rsidRPr="00A00E3C" w:rsidRDefault="00CF5497" w:rsidP="00280CC1">
            <w:pPr>
              <w:jc w:val="center"/>
              <w:rPr>
                <w:sz w:val="22"/>
                <w:szCs w:val="22"/>
              </w:rPr>
            </w:pPr>
            <w:r w:rsidRPr="00A00E3C">
              <w:rPr>
                <w:noProof/>
                <w:lang w:eastAsia="sv-SE"/>
              </w:rPr>
              <w:drawing>
                <wp:inline distT="0" distB="0" distL="0" distR="0" wp14:anchorId="4EF3959D" wp14:editId="67D624B3">
                  <wp:extent cx="616919" cy="610624"/>
                  <wp:effectExtent l="0" t="0" r="0" b="0"/>
                  <wp:docPr id="17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419" cy="62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59C42982" w14:textId="014C2D3A" w:rsidR="00B1532C" w:rsidRPr="00A00E3C" w:rsidRDefault="00B1532C" w:rsidP="00280CC1">
            <w:pPr>
              <w:jc w:val="center"/>
              <w:rPr>
                <w:sz w:val="22"/>
                <w:szCs w:val="22"/>
              </w:rPr>
            </w:pPr>
            <w:r w:rsidRPr="00A00E3C">
              <w:rPr>
                <w:noProof/>
                <w:sz w:val="22"/>
                <w:szCs w:val="22"/>
                <w:lang w:eastAsia="sv-SE"/>
              </w:rPr>
              <w:drawing>
                <wp:inline distT="0" distB="0" distL="0" distR="0" wp14:anchorId="626FC317" wp14:editId="7DFF42E4">
                  <wp:extent cx="430430" cy="519619"/>
                  <wp:effectExtent l="0" t="0" r="1905" b="0"/>
                  <wp:docPr id="7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86" cy="53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6AFF06B7" w14:textId="77777777" w:rsidR="00B1532C" w:rsidRPr="00A00E3C" w:rsidRDefault="00CF5497" w:rsidP="00280CC1">
            <w:pPr>
              <w:jc w:val="center"/>
              <w:rPr>
                <w:sz w:val="22"/>
                <w:szCs w:val="22"/>
              </w:rPr>
            </w:pPr>
            <w:r w:rsidRPr="00A00E3C">
              <w:rPr>
                <w:noProof/>
                <w:lang w:eastAsia="sv-SE"/>
              </w:rPr>
              <w:drawing>
                <wp:inline distT="0" distB="0" distL="0" distR="0" wp14:anchorId="1092C318" wp14:editId="0D54A35A">
                  <wp:extent cx="907795" cy="760529"/>
                  <wp:effectExtent l="0" t="0" r="6985" b="1905"/>
                  <wp:docPr id="18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897" cy="77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188D9" w14:textId="77777777" w:rsidR="00280CC1" w:rsidRPr="00A00E3C" w:rsidRDefault="00280CC1" w:rsidP="00280CC1">
            <w:pPr>
              <w:jc w:val="center"/>
              <w:rPr>
                <w:sz w:val="22"/>
                <w:szCs w:val="22"/>
              </w:rPr>
            </w:pPr>
          </w:p>
          <w:p w14:paraId="39DBDC1A" w14:textId="77777777" w:rsidR="00280CC1" w:rsidRDefault="00280CC1" w:rsidP="00280CC1">
            <w:pPr>
              <w:jc w:val="center"/>
              <w:rPr>
                <w:sz w:val="22"/>
                <w:szCs w:val="22"/>
              </w:rPr>
            </w:pPr>
          </w:p>
          <w:p w14:paraId="1E566A4B" w14:textId="77777777" w:rsidR="00A00E3C" w:rsidRPr="00A00E3C" w:rsidRDefault="00A00E3C" w:rsidP="00280CC1">
            <w:pPr>
              <w:jc w:val="center"/>
              <w:rPr>
                <w:sz w:val="22"/>
                <w:szCs w:val="22"/>
              </w:rPr>
            </w:pPr>
          </w:p>
          <w:p w14:paraId="55795929" w14:textId="63DC2C0C" w:rsidR="00280CC1" w:rsidRPr="00A00E3C" w:rsidRDefault="00280CC1" w:rsidP="00A00E3C">
            <w:pPr>
              <w:rPr>
                <w:sz w:val="22"/>
                <w:szCs w:val="22"/>
              </w:rPr>
            </w:pPr>
          </w:p>
        </w:tc>
      </w:tr>
      <w:tr w:rsidR="00280CC1" w:rsidRPr="00A00E3C" w14:paraId="41500401" w14:textId="77777777" w:rsidTr="002D3129">
        <w:tc>
          <w:tcPr>
            <w:tcW w:w="2264" w:type="dxa"/>
          </w:tcPr>
          <w:p w14:paraId="5DB659D8" w14:textId="23598A94" w:rsidR="00B1532C" w:rsidRPr="00A00E3C" w:rsidRDefault="00280CC1" w:rsidP="00B1532C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i)</w:t>
            </w:r>
            <w:r w:rsidR="009B32D0">
              <w:rPr>
                <w:sz w:val="22"/>
                <w:szCs w:val="22"/>
              </w:rPr>
              <w:t xml:space="preserve"> </w:t>
            </w:r>
            <w:r w:rsidR="0017604A">
              <w:rPr>
                <w:sz w:val="22"/>
                <w:szCs w:val="22"/>
              </w:rPr>
              <w:t>Aren</w:t>
            </w:r>
            <w:r w:rsidR="007F0D13">
              <w:rPr>
                <w:sz w:val="22"/>
                <w:szCs w:val="22"/>
              </w:rPr>
              <w:t xml:space="preserve">; </w:t>
            </w:r>
            <w:r w:rsidR="009B32D0">
              <w:rPr>
                <w:sz w:val="22"/>
                <w:szCs w:val="22"/>
              </w:rPr>
              <w:t>orto-xylen eller 1,2-dimetylbensen</w:t>
            </w:r>
          </w:p>
        </w:tc>
        <w:tc>
          <w:tcPr>
            <w:tcW w:w="2264" w:type="dxa"/>
          </w:tcPr>
          <w:p w14:paraId="37A1AA15" w14:textId="3696D856" w:rsidR="00B1532C" w:rsidRPr="00A00E3C" w:rsidRDefault="00280CC1" w:rsidP="00B1532C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j)</w:t>
            </w:r>
            <w:r w:rsidR="009B32D0">
              <w:rPr>
                <w:sz w:val="22"/>
                <w:szCs w:val="22"/>
              </w:rPr>
              <w:t xml:space="preserve"> </w:t>
            </w:r>
            <w:r w:rsidR="004900EB">
              <w:rPr>
                <w:sz w:val="22"/>
                <w:szCs w:val="22"/>
              </w:rPr>
              <w:t>Cykliskt kolväte</w:t>
            </w:r>
            <w:r w:rsidR="0017604A">
              <w:rPr>
                <w:sz w:val="22"/>
                <w:szCs w:val="22"/>
              </w:rPr>
              <w:t xml:space="preserve">; </w:t>
            </w:r>
            <w:r w:rsidR="009B32D0">
              <w:rPr>
                <w:sz w:val="22"/>
                <w:szCs w:val="22"/>
              </w:rPr>
              <w:t>Cyklopenten</w:t>
            </w:r>
          </w:p>
        </w:tc>
        <w:tc>
          <w:tcPr>
            <w:tcW w:w="2264" w:type="dxa"/>
          </w:tcPr>
          <w:p w14:paraId="5006AFB6" w14:textId="448701D7" w:rsidR="00B1532C" w:rsidRPr="00A00E3C" w:rsidRDefault="00280CC1" w:rsidP="0017604A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k)</w:t>
            </w:r>
            <w:r w:rsidR="009B32D0">
              <w:rPr>
                <w:sz w:val="22"/>
                <w:szCs w:val="22"/>
              </w:rPr>
              <w:t xml:space="preserve"> </w:t>
            </w:r>
            <w:r w:rsidR="004900EB">
              <w:rPr>
                <w:sz w:val="22"/>
                <w:szCs w:val="22"/>
              </w:rPr>
              <w:t>Alkan</w:t>
            </w:r>
            <w:r w:rsidR="0017604A">
              <w:rPr>
                <w:sz w:val="22"/>
                <w:szCs w:val="22"/>
              </w:rPr>
              <w:t xml:space="preserve">; </w:t>
            </w:r>
            <w:r w:rsidR="009B32D0">
              <w:rPr>
                <w:sz w:val="22"/>
                <w:szCs w:val="22"/>
              </w:rPr>
              <w:t>3-etyl-</w:t>
            </w:r>
            <w:r w:rsidR="0017604A">
              <w:rPr>
                <w:sz w:val="22"/>
                <w:szCs w:val="22"/>
              </w:rPr>
              <w:t>2,3-dimetyl</w:t>
            </w:r>
            <w:r w:rsidR="009B32D0">
              <w:rPr>
                <w:sz w:val="22"/>
                <w:szCs w:val="22"/>
              </w:rPr>
              <w:t>pentan</w:t>
            </w:r>
          </w:p>
        </w:tc>
        <w:tc>
          <w:tcPr>
            <w:tcW w:w="2264" w:type="dxa"/>
          </w:tcPr>
          <w:p w14:paraId="2B8FA8EB" w14:textId="69B48277" w:rsidR="00B1532C" w:rsidRPr="00A00E3C" w:rsidRDefault="00280CC1" w:rsidP="00B1532C">
            <w:p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l)</w:t>
            </w:r>
            <w:r w:rsidR="009B32D0">
              <w:rPr>
                <w:sz w:val="22"/>
                <w:szCs w:val="22"/>
              </w:rPr>
              <w:t xml:space="preserve"> </w:t>
            </w:r>
            <w:r w:rsidR="004900EB">
              <w:rPr>
                <w:sz w:val="22"/>
                <w:szCs w:val="22"/>
              </w:rPr>
              <w:t>Alk</w:t>
            </w:r>
            <w:r w:rsidR="0017604A">
              <w:rPr>
                <w:sz w:val="22"/>
                <w:szCs w:val="22"/>
              </w:rPr>
              <w:t xml:space="preserve">en; </w:t>
            </w:r>
            <w:r w:rsidR="009B32D0">
              <w:rPr>
                <w:sz w:val="22"/>
                <w:szCs w:val="22"/>
              </w:rPr>
              <w:t>5-dimetyl-1-hexen</w:t>
            </w:r>
          </w:p>
        </w:tc>
      </w:tr>
      <w:tr w:rsidR="00280CC1" w:rsidRPr="00A00E3C" w14:paraId="1347504F" w14:textId="77777777" w:rsidTr="002D3129">
        <w:tc>
          <w:tcPr>
            <w:tcW w:w="2264" w:type="dxa"/>
          </w:tcPr>
          <w:p w14:paraId="1122BB0A" w14:textId="77777777" w:rsidR="00280CC1" w:rsidRPr="00A00E3C" w:rsidRDefault="00280CC1" w:rsidP="00B1532C">
            <w:pPr>
              <w:rPr>
                <w:sz w:val="22"/>
                <w:szCs w:val="22"/>
              </w:rPr>
            </w:pPr>
          </w:p>
          <w:p w14:paraId="634EE468" w14:textId="6857D06C" w:rsidR="00280CC1" w:rsidRPr="00A00E3C" w:rsidRDefault="00280CC1" w:rsidP="00280CC1">
            <w:pPr>
              <w:jc w:val="center"/>
              <w:rPr>
                <w:sz w:val="22"/>
                <w:szCs w:val="22"/>
              </w:rPr>
            </w:pPr>
            <w:r w:rsidRPr="00A00E3C">
              <w:rPr>
                <w:noProof/>
                <w:sz w:val="22"/>
                <w:szCs w:val="22"/>
                <w:lang w:eastAsia="sv-SE"/>
              </w:rPr>
              <w:drawing>
                <wp:inline distT="0" distB="0" distL="0" distR="0" wp14:anchorId="0BE3BA6C" wp14:editId="40F2F74E">
                  <wp:extent cx="795388" cy="743026"/>
                  <wp:effectExtent l="0" t="0" r="0" b="0"/>
                  <wp:docPr id="8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84" cy="74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649D5946" w14:textId="58E3434D" w:rsidR="00280CC1" w:rsidRPr="00A00E3C" w:rsidRDefault="00280CC1" w:rsidP="00280CC1">
            <w:pPr>
              <w:jc w:val="center"/>
              <w:rPr>
                <w:sz w:val="22"/>
                <w:szCs w:val="22"/>
              </w:rPr>
            </w:pPr>
            <w:r w:rsidRPr="00A00E3C">
              <w:rPr>
                <w:noProof/>
                <w:lang w:eastAsia="sv-SE"/>
              </w:rPr>
              <w:drawing>
                <wp:inline distT="0" distB="0" distL="0" distR="0" wp14:anchorId="2199B5B8" wp14:editId="464E56EF">
                  <wp:extent cx="717021" cy="688340"/>
                  <wp:effectExtent l="0" t="0" r="0" b="0"/>
                  <wp:docPr id="22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647" cy="71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0376B710" w14:textId="0F67719A" w:rsidR="00280CC1" w:rsidRPr="00A00E3C" w:rsidRDefault="00280CC1" w:rsidP="00B1532C">
            <w:pPr>
              <w:rPr>
                <w:sz w:val="22"/>
                <w:szCs w:val="22"/>
              </w:rPr>
            </w:pPr>
            <w:r w:rsidRPr="00A00E3C">
              <w:rPr>
                <w:noProof/>
                <w:sz w:val="22"/>
                <w:szCs w:val="22"/>
                <w:lang w:eastAsia="sv-SE"/>
              </w:rPr>
              <w:drawing>
                <wp:inline distT="0" distB="0" distL="0" distR="0" wp14:anchorId="0E7DD639" wp14:editId="6A6C005A">
                  <wp:extent cx="957976" cy="574040"/>
                  <wp:effectExtent l="0" t="0" r="7620" b="1016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61" cy="58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5E7B70A5" w14:textId="77777777" w:rsidR="00280CC1" w:rsidRPr="00A00E3C" w:rsidRDefault="00280CC1" w:rsidP="00B1532C">
            <w:pPr>
              <w:rPr>
                <w:sz w:val="22"/>
                <w:szCs w:val="22"/>
              </w:rPr>
            </w:pPr>
            <w:r w:rsidRPr="00A00E3C">
              <w:rPr>
                <w:noProof/>
                <w:sz w:val="22"/>
                <w:szCs w:val="22"/>
                <w:lang w:eastAsia="sv-SE"/>
              </w:rPr>
              <w:drawing>
                <wp:inline distT="0" distB="0" distL="0" distR="0" wp14:anchorId="5DC5C4CD" wp14:editId="73A228FF">
                  <wp:extent cx="1162351" cy="638849"/>
                  <wp:effectExtent l="0" t="0" r="635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07" cy="64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D5085" w14:textId="77777777" w:rsidR="00280CC1" w:rsidRPr="00A00E3C" w:rsidRDefault="00280CC1" w:rsidP="00B1532C">
            <w:pPr>
              <w:rPr>
                <w:sz w:val="22"/>
                <w:szCs w:val="22"/>
              </w:rPr>
            </w:pPr>
          </w:p>
          <w:p w14:paraId="6E26CB57" w14:textId="77777777" w:rsidR="00280CC1" w:rsidRPr="00A00E3C" w:rsidRDefault="00280CC1" w:rsidP="00B1532C">
            <w:pPr>
              <w:rPr>
                <w:sz w:val="22"/>
                <w:szCs w:val="22"/>
              </w:rPr>
            </w:pPr>
          </w:p>
          <w:p w14:paraId="6153BE51" w14:textId="77777777" w:rsidR="00280CC1" w:rsidRPr="00A00E3C" w:rsidRDefault="00280CC1" w:rsidP="00B1532C">
            <w:pPr>
              <w:rPr>
                <w:sz w:val="22"/>
                <w:szCs w:val="22"/>
              </w:rPr>
            </w:pPr>
          </w:p>
          <w:p w14:paraId="2AD00195" w14:textId="77777777" w:rsidR="00280CC1" w:rsidRPr="00A00E3C" w:rsidRDefault="00280CC1" w:rsidP="00B1532C">
            <w:pPr>
              <w:rPr>
                <w:sz w:val="22"/>
                <w:szCs w:val="22"/>
              </w:rPr>
            </w:pPr>
          </w:p>
          <w:p w14:paraId="7C59921D" w14:textId="286FA2D0" w:rsidR="00280CC1" w:rsidRPr="00A00E3C" w:rsidRDefault="00280CC1" w:rsidP="00B1532C">
            <w:pPr>
              <w:rPr>
                <w:sz w:val="22"/>
                <w:szCs w:val="22"/>
              </w:rPr>
            </w:pPr>
          </w:p>
        </w:tc>
      </w:tr>
    </w:tbl>
    <w:p w14:paraId="2CCE6237" w14:textId="26C89824" w:rsidR="00280CC1" w:rsidRPr="00A00E3C" w:rsidRDefault="00280CC1" w:rsidP="00A00E3C">
      <w:pPr>
        <w:pStyle w:val="Liststycke"/>
        <w:numPr>
          <w:ilvl w:val="0"/>
          <w:numId w:val="2"/>
        </w:numPr>
        <w:rPr>
          <w:b/>
          <w:sz w:val="22"/>
          <w:szCs w:val="22"/>
        </w:rPr>
      </w:pPr>
      <w:r w:rsidRPr="00A00E3C">
        <w:rPr>
          <w:b/>
          <w:sz w:val="22"/>
          <w:szCs w:val="22"/>
        </w:rPr>
        <w:t>Rita nedanstående föreningar:</w:t>
      </w:r>
    </w:p>
    <w:p w14:paraId="42175B4D" w14:textId="77777777" w:rsidR="00280CC1" w:rsidRDefault="00280CC1" w:rsidP="00280CC1">
      <w:pPr>
        <w:rPr>
          <w:b/>
          <w:sz w:val="22"/>
          <w:szCs w:val="22"/>
        </w:rPr>
      </w:pPr>
    </w:p>
    <w:tbl>
      <w:tblPr>
        <w:tblStyle w:val="Tabellrutnt"/>
        <w:tblW w:w="9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4394"/>
      </w:tblGrid>
      <w:tr w:rsidR="00A00E3C" w14:paraId="03731D59" w14:textId="77777777" w:rsidTr="004900EB">
        <w:trPr>
          <w:trHeight w:val="249"/>
        </w:trPr>
        <w:tc>
          <w:tcPr>
            <w:tcW w:w="4959" w:type="dxa"/>
          </w:tcPr>
          <w:p w14:paraId="21D0BACA" w14:textId="089E15DE" w:rsidR="00A00E3C" w:rsidRPr="00A00E3C" w:rsidRDefault="00A00E3C" w:rsidP="00A00E3C">
            <w:pPr>
              <w:pStyle w:val="Liststycke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A00E3C">
              <w:rPr>
                <w:sz w:val="22"/>
                <w:szCs w:val="22"/>
              </w:rPr>
              <w:t>2,4-dimetyl-3-hexen</w:t>
            </w:r>
          </w:p>
        </w:tc>
        <w:tc>
          <w:tcPr>
            <w:tcW w:w="4394" w:type="dxa"/>
          </w:tcPr>
          <w:p w14:paraId="5F9AACA6" w14:textId="5C46380D" w:rsidR="00A00E3C" w:rsidRPr="00E27C4E" w:rsidRDefault="0017604A" w:rsidP="00E27C4E">
            <w:pPr>
              <w:pStyle w:val="Liststycke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1-etyl-3</w:t>
            </w:r>
            <w:r w:rsidR="00A00E3C">
              <w:rPr>
                <w:sz w:val="22"/>
                <w:szCs w:val="22"/>
              </w:rPr>
              <w:t>-metylcyclopentan</w:t>
            </w:r>
          </w:p>
        </w:tc>
      </w:tr>
      <w:tr w:rsidR="00A00E3C" w14:paraId="37D0F97F" w14:textId="77777777" w:rsidTr="004900EB">
        <w:trPr>
          <w:trHeight w:val="61"/>
        </w:trPr>
        <w:tc>
          <w:tcPr>
            <w:tcW w:w="4959" w:type="dxa"/>
          </w:tcPr>
          <w:p w14:paraId="415952B4" w14:textId="62D6EABE" w:rsidR="00A00E3C" w:rsidRDefault="007851A0" w:rsidP="007851A0">
            <w:pPr>
              <w:rPr>
                <w:sz w:val="22"/>
                <w:szCs w:val="22"/>
              </w:rPr>
            </w:pPr>
            <w:r w:rsidRPr="00016DD2">
              <w:rPr>
                <w:sz w:val="22"/>
                <w:szCs w:val="22"/>
              </w:rPr>
              <w:drawing>
                <wp:inline distT="0" distB="0" distL="0" distR="0" wp14:anchorId="69F85B14" wp14:editId="39FAFDD4">
                  <wp:extent cx="1822311" cy="1406224"/>
                  <wp:effectExtent l="0" t="0" r="6985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712" cy="142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99BB9" w14:textId="7D9E5BBC" w:rsidR="00A00E3C" w:rsidRDefault="004900EB" w:rsidP="00B153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Obs. </w:t>
            </w:r>
            <w:r w:rsidR="007851A0">
              <w:rPr>
                <w:sz w:val="22"/>
                <w:szCs w:val="22"/>
              </w:rPr>
              <w:t>Helt ok att utelämna CH3-grupperna.</w:t>
            </w:r>
          </w:p>
        </w:tc>
        <w:tc>
          <w:tcPr>
            <w:tcW w:w="4394" w:type="dxa"/>
          </w:tcPr>
          <w:p w14:paraId="19DCC2B0" w14:textId="3799EE97" w:rsidR="00A00E3C" w:rsidRDefault="00A00E3C" w:rsidP="00A00E3C">
            <w:pPr>
              <w:rPr>
                <w:sz w:val="22"/>
                <w:szCs w:val="22"/>
              </w:rPr>
            </w:pPr>
          </w:p>
          <w:p w14:paraId="2762F7F7" w14:textId="4DE9E784" w:rsidR="00A00E3C" w:rsidRPr="002D3129" w:rsidRDefault="002D3129" w:rsidP="002D3129">
            <w:pPr>
              <w:jc w:val="center"/>
              <w:rPr>
                <w:b/>
                <w:sz w:val="22"/>
                <w:szCs w:val="22"/>
              </w:rPr>
            </w:pPr>
            <w:r w:rsidRPr="002D3129">
              <w:rPr>
                <w:sz w:val="22"/>
                <w:szCs w:val="22"/>
              </w:rPr>
              <w:drawing>
                <wp:inline distT="0" distB="0" distL="0" distR="0" wp14:anchorId="2163933D" wp14:editId="5411FAAD">
                  <wp:extent cx="1341956" cy="1341956"/>
                  <wp:effectExtent l="0" t="0" r="4445" b="444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70" cy="135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7EC9E4" w14:textId="675BF599" w:rsidR="00070397" w:rsidRDefault="00070397">
      <w:pPr>
        <w:rPr>
          <w:sz w:val="22"/>
          <w:szCs w:val="22"/>
        </w:rPr>
      </w:pPr>
    </w:p>
    <w:sectPr w:rsidR="00070397" w:rsidSect="00594DD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22DC9"/>
    <w:multiLevelType w:val="hybridMultilevel"/>
    <w:tmpl w:val="7F3A60C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D436A"/>
    <w:multiLevelType w:val="hybridMultilevel"/>
    <w:tmpl w:val="6772E91C"/>
    <w:lvl w:ilvl="0" w:tplc="9A7884C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4180B"/>
    <w:multiLevelType w:val="hybridMultilevel"/>
    <w:tmpl w:val="5E4848C0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8938F6"/>
    <w:multiLevelType w:val="hybridMultilevel"/>
    <w:tmpl w:val="5322BB3E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3C299D"/>
    <w:multiLevelType w:val="hybridMultilevel"/>
    <w:tmpl w:val="1682D25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583979"/>
    <w:multiLevelType w:val="hybridMultilevel"/>
    <w:tmpl w:val="7F3A60C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9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D78"/>
    <w:rsid w:val="00016DD2"/>
    <w:rsid w:val="00070397"/>
    <w:rsid w:val="00092A75"/>
    <w:rsid w:val="000E042F"/>
    <w:rsid w:val="00132189"/>
    <w:rsid w:val="0017604A"/>
    <w:rsid w:val="002025BF"/>
    <w:rsid w:val="00280CC1"/>
    <w:rsid w:val="002D3129"/>
    <w:rsid w:val="00462DE1"/>
    <w:rsid w:val="004900EB"/>
    <w:rsid w:val="004E3F8C"/>
    <w:rsid w:val="00550FFF"/>
    <w:rsid w:val="00594DD5"/>
    <w:rsid w:val="00680B2B"/>
    <w:rsid w:val="007851A0"/>
    <w:rsid w:val="007F0D13"/>
    <w:rsid w:val="00871967"/>
    <w:rsid w:val="00876D78"/>
    <w:rsid w:val="009B32D0"/>
    <w:rsid w:val="009F7209"/>
    <w:rsid w:val="00A00E3C"/>
    <w:rsid w:val="00B022EB"/>
    <w:rsid w:val="00B1532C"/>
    <w:rsid w:val="00B22686"/>
    <w:rsid w:val="00CF5497"/>
    <w:rsid w:val="00E27C4E"/>
    <w:rsid w:val="00ED0B5E"/>
    <w:rsid w:val="00F2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0863F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76D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876D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stycke">
    <w:name w:val="List Paragraph"/>
    <w:basedOn w:val="Normal"/>
    <w:uiPriority w:val="34"/>
    <w:qFormat/>
    <w:rsid w:val="00876D78"/>
    <w:pPr>
      <w:ind w:left="720"/>
      <w:contextualSpacing/>
    </w:pPr>
  </w:style>
  <w:style w:type="table" w:styleId="Tabellrutnt">
    <w:name w:val="Table Grid"/>
    <w:basedOn w:val="Normaltabell"/>
    <w:uiPriority w:val="39"/>
    <w:rsid w:val="00B153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tiff"/><Relationship Id="rId12" Type="http://schemas.openxmlformats.org/officeDocument/2006/relationships/image" Target="media/image8.tiff"/><Relationship Id="rId13" Type="http://schemas.openxmlformats.org/officeDocument/2006/relationships/image" Target="media/image9.tiff"/><Relationship Id="rId14" Type="http://schemas.openxmlformats.org/officeDocument/2006/relationships/image" Target="media/image10.tiff"/><Relationship Id="rId15" Type="http://schemas.openxmlformats.org/officeDocument/2006/relationships/image" Target="media/image11.tiff"/><Relationship Id="rId16" Type="http://schemas.openxmlformats.org/officeDocument/2006/relationships/image" Target="media/image12.tiff"/><Relationship Id="rId17" Type="http://schemas.openxmlformats.org/officeDocument/2006/relationships/image" Target="media/image13.tiff"/><Relationship Id="rId18" Type="http://schemas.openxmlformats.org/officeDocument/2006/relationships/image" Target="media/image14.tiff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115</Words>
  <Characters>613</Characters>
  <Application>Microsoft Macintosh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Övning i att namnge och rita alkaner, alkener, alkyner, cykliska kolväten, arene</vt:lpstr>
    </vt:vector>
  </TitlesOfParts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Microsoft Office-användare</cp:lastModifiedBy>
  <cp:revision>7</cp:revision>
  <cp:lastPrinted>2018-02-07T08:51:00Z</cp:lastPrinted>
  <dcterms:created xsi:type="dcterms:W3CDTF">2018-02-06T19:18:00Z</dcterms:created>
  <dcterms:modified xsi:type="dcterms:W3CDTF">2018-02-07T10:51:00Z</dcterms:modified>
</cp:coreProperties>
</file>