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9084D4" w14:textId="098C1CFB" w:rsidR="00E33697" w:rsidRPr="00E33697" w:rsidRDefault="00974147" w:rsidP="00E33697">
      <w:pPr>
        <w:pStyle w:val="Rubrik1"/>
        <w:rPr>
          <w:sz w:val="26"/>
          <w:szCs w:val="26"/>
          <w:shd w:val="clear" w:color="auto" w:fill="FFFFFF"/>
        </w:rPr>
      </w:pPr>
      <w:r w:rsidRPr="005B5C08">
        <w:t>U</w:t>
      </w:r>
      <w:bookmarkStart w:id="0" w:name="_GoBack"/>
      <w:bookmarkEnd w:id="0"/>
      <w:r w:rsidRPr="005B5C08">
        <w:t>ppgifter</w:t>
      </w:r>
      <w:r w:rsidR="00420DC0" w:rsidRPr="005B5C08">
        <w:t xml:space="preserve">: </w:t>
      </w:r>
      <w:r w:rsidR="005B5C08">
        <w:t>Kemi 1, block 1, del 5</w:t>
      </w:r>
      <w:r w:rsidR="00E33697">
        <w:br/>
      </w:r>
      <w:r w:rsidR="00E33697">
        <w:rPr>
          <w:rStyle w:val="Rubrik2Char"/>
        </w:rPr>
        <w:br/>
      </w:r>
      <w:r w:rsidR="00E33697" w:rsidRPr="007D28BA">
        <w:rPr>
          <w:rStyle w:val="Rubrik3Char"/>
          <w:b/>
          <w:sz w:val="24"/>
          <w:szCs w:val="24"/>
        </w:rPr>
        <w:t>Första sidan innehåller frågor till föreläsningarna: ”Introduktion till kemisk bindning” och ”Kovalenta bindningar, elektronegativitet och elektronformler”.</w:t>
      </w:r>
      <w:r w:rsidR="00E33697" w:rsidRPr="00E33697">
        <w:rPr>
          <w:rStyle w:val="Rubrik3Char"/>
          <w:b/>
          <w:sz w:val="26"/>
          <w:szCs w:val="26"/>
        </w:rPr>
        <w:t xml:space="preserve"> </w:t>
      </w:r>
      <w:r w:rsidR="00E33697">
        <w:rPr>
          <w:sz w:val="26"/>
          <w:szCs w:val="26"/>
          <w:shd w:val="clear" w:color="auto" w:fill="FFFFFF"/>
        </w:rPr>
        <w:br/>
      </w:r>
    </w:p>
    <w:p w14:paraId="0561235C" w14:textId="01BEC2E7" w:rsidR="00DC2F3A" w:rsidRDefault="007C3EB4" w:rsidP="00D427E9">
      <w:pPr>
        <w:pStyle w:val="Liststycke"/>
        <w:numPr>
          <w:ilvl w:val="0"/>
          <w:numId w:val="2"/>
        </w:numPr>
        <w:rPr>
          <w:rFonts w:ascii="Calibri" w:hAnsi="Calibri" w:cs="Helvetica"/>
          <w:color w:val="201F1F"/>
          <w:shd w:val="clear" w:color="auto" w:fill="FFFFFF"/>
        </w:rPr>
      </w:pPr>
      <w:r w:rsidRPr="00420DC0">
        <w:rPr>
          <w:rFonts w:ascii="Calibri" w:hAnsi="Calibri" w:cs="Helvetica"/>
          <w:color w:val="201F1F"/>
          <w:shd w:val="clear" w:color="auto" w:fill="FFFFFF"/>
        </w:rPr>
        <w:t>Varför binder atomer til</w:t>
      </w:r>
      <w:r w:rsidR="001F415A" w:rsidRPr="00420DC0">
        <w:rPr>
          <w:rFonts w:ascii="Calibri" w:hAnsi="Calibri" w:cs="Helvetica"/>
          <w:color w:val="201F1F"/>
          <w:shd w:val="clear" w:color="auto" w:fill="FFFFFF"/>
        </w:rPr>
        <w:t>l varandra och skapar molekyler?</w:t>
      </w:r>
      <w:r w:rsidR="00D427E9">
        <w:rPr>
          <w:rFonts w:ascii="Calibri" w:hAnsi="Calibri" w:cs="Helvetica"/>
          <w:color w:val="201F1F"/>
          <w:shd w:val="clear" w:color="auto" w:fill="FFFFFF"/>
        </w:rPr>
        <w:t xml:space="preserve"> Vad är drivkraften?</w:t>
      </w:r>
    </w:p>
    <w:p w14:paraId="34E64A57" w14:textId="77777777" w:rsidR="00D427E9" w:rsidRPr="00D427E9" w:rsidRDefault="00D427E9" w:rsidP="00D427E9">
      <w:pPr>
        <w:pStyle w:val="Liststycke"/>
        <w:rPr>
          <w:rFonts w:ascii="Calibri" w:hAnsi="Calibri" w:cs="Helvetica"/>
          <w:color w:val="201F1F"/>
          <w:shd w:val="clear" w:color="auto" w:fill="FFFFFF"/>
        </w:rPr>
      </w:pPr>
    </w:p>
    <w:p w14:paraId="024AD3FF" w14:textId="21A77A68" w:rsidR="00DC2F3A" w:rsidRPr="00385FB4" w:rsidRDefault="00420DC0" w:rsidP="00385FB4">
      <w:pPr>
        <w:pStyle w:val="Liststycke"/>
        <w:numPr>
          <w:ilvl w:val="0"/>
          <w:numId w:val="2"/>
        </w:numPr>
        <w:rPr>
          <w:rFonts w:ascii="Calibri" w:hAnsi="Calibri" w:cs="Helvetica"/>
          <w:color w:val="201F1F"/>
          <w:shd w:val="clear" w:color="auto" w:fill="FFFFFF"/>
        </w:rPr>
      </w:pPr>
      <w:r w:rsidRPr="00385FB4">
        <w:rPr>
          <w:rFonts w:ascii="Calibri" w:hAnsi="Calibri" w:cs="Helvetica"/>
          <w:color w:val="201F1F"/>
          <w:shd w:val="clear" w:color="auto" w:fill="FFFFFF"/>
        </w:rPr>
        <w:t>Ange för var och ett av nedanstående exempel om de r</w:t>
      </w:r>
      <w:r w:rsidR="008C28E9" w:rsidRPr="00385FB4">
        <w:rPr>
          <w:rFonts w:ascii="Calibri" w:hAnsi="Calibri" w:cs="Helvetica"/>
          <w:color w:val="201F1F"/>
          <w:shd w:val="clear" w:color="auto" w:fill="FFFFFF"/>
        </w:rPr>
        <w:t>äknas som</w:t>
      </w:r>
      <w:r w:rsidRPr="00385FB4">
        <w:rPr>
          <w:rFonts w:ascii="Calibri" w:hAnsi="Calibri" w:cs="Helvetica"/>
          <w:color w:val="201F1F"/>
          <w:shd w:val="clear" w:color="auto" w:fill="FFFFFF"/>
        </w:rPr>
        <w:t xml:space="preserve"> </w:t>
      </w:r>
      <w:r w:rsidR="008C28E9" w:rsidRPr="00385FB4">
        <w:rPr>
          <w:rFonts w:ascii="Calibri" w:hAnsi="Calibri" w:cs="Helvetica"/>
          <w:color w:val="201F1F"/>
          <w:shd w:val="clear" w:color="auto" w:fill="FFFFFF"/>
        </w:rPr>
        <w:t xml:space="preserve">kemiska </w:t>
      </w:r>
      <w:r w:rsidR="00DC2F3A" w:rsidRPr="00385FB4">
        <w:rPr>
          <w:rFonts w:ascii="Calibri" w:hAnsi="Calibri" w:cs="Helvetica"/>
          <w:color w:val="201F1F"/>
          <w:shd w:val="clear" w:color="auto" w:fill="FFFFFF"/>
        </w:rPr>
        <w:t>reaktion</w:t>
      </w:r>
      <w:r w:rsidR="008C28E9" w:rsidRPr="00385FB4">
        <w:rPr>
          <w:rFonts w:ascii="Calibri" w:hAnsi="Calibri" w:cs="Helvetica"/>
          <w:color w:val="201F1F"/>
          <w:shd w:val="clear" w:color="auto" w:fill="FFFFFF"/>
        </w:rPr>
        <w:t>er</w:t>
      </w:r>
      <w:r w:rsidR="00DC2F3A" w:rsidRPr="00385FB4">
        <w:rPr>
          <w:rFonts w:ascii="Calibri" w:hAnsi="Calibri" w:cs="Helvetica"/>
          <w:color w:val="201F1F"/>
          <w:shd w:val="clear" w:color="auto" w:fill="FFFFFF"/>
        </w:rPr>
        <w:t xml:space="preserve"> </w:t>
      </w:r>
      <w:r w:rsidRPr="00385FB4">
        <w:rPr>
          <w:rFonts w:ascii="Calibri" w:hAnsi="Calibri" w:cs="Helvetica"/>
          <w:color w:val="201F1F"/>
          <w:shd w:val="clear" w:color="auto" w:fill="FFFFFF"/>
        </w:rPr>
        <w:t>eller</w:t>
      </w:r>
      <w:r w:rsidR="008C28E9" w:rsidRPr="00385FB4">
        <w:rPr>
          <w:rFonts w:ascii="Calibri" w:hAnsi="Calibri" w:cs="Helvetica"/>
          <w:color w:val="201F1F"/>
          <w:shd w:val="clear" w:color="auto" w:fill="FFFFFF"/>
        </w:rPr>
        <w:t xml:space="preserve"> </w:t>
      </w:r>
      <w:r w:rsidRPr="00385FB4">
        <w:rPr>
          <w:rFonts w:ascii="Calibri" w:hAnsi="Calibri" w:cs="Helvetica"/>
          <w:color w:val="201F1F"/>
          <w:shd w:val="clear" w:color="auto" w:fill="FFFFFF"/>
        </w:rPr>
        <w:t>fysikalisk</w:t>
      </w:r>
      <w:r w:rsidR="008C28E9" w:rsidRPr="00385FB4">
        <w:rPr>
          <w:rFonts w:ascii="Calibri" w:hAnsi="Calibri" w:cs="Helvetica"/>
          <w:color w:val="201F1F"/>
          <w:shd w:val="clear" w:color="auto" w:fill="FFFFFF"/>
        </w:rPr>
        <w:t>a</w:t>
      </w:r>
      <w:r w:rsidRPr="00385FB4">
        <w:rPr>
          <w:rFonts w:ascii="Calibri" w:hAnsi="Calibri" w:cs="Helvetica"/>
          <w:color w:val="201F1F"/>
          <w:shd w:val="clear" w:color="auto" w:fill="FFFFFF"/>
        </w:rPr>
        <w:t xml:space="preserve"> process</w:t>
      </w:r>
      <w:r w:rsidR="008C28E9" w:rsidRPr="00385FB4">
        <w:rPr>
          <w:rFonts w:ascii="Calibri" w:hAnsi="Calibri" w:cs="Helvetica"/>
          <w:color w:val="201F1F"/>
          <w:shd w:val="clear" w:color="auto" w:fill="FFFFFF"/>
        </w:rPr>
        <w:t>er</w:t>
      </w:r>
      <w:r w:rsidRPr="00385FB4">
        <w:rPr>
          <w:rFonts w:ascii="Calibri" w:hAnsi="Calibri" w:cs="Helvetica"/>
          <w:color w:val="201F1F"/>
          <w:shd w:val="clear" w:color="auto" w:fill="FFFFFF"/>
        </w:rPr>
        <w:t xml:space="preserve">. </w:t>
      </w:r>
    </w:p>
    <w:p w14:paraId="1F2A1238" w14:textId="5D6D65F3" w:rsidR="00420DC0" w:rsidRPr="00420DC0" w:rsidRDefault="00420DC0" w:rsidP="00420DC0">
      <w:pPr>
        <w:pStyle w:val="Liststycke"/>
        <w:numPr>
          <w:ilvl w:val="0"/>
          <w:numId w:val="11"/>
        </w:numPr>
        <w:rPr>
          <w:rFonts w:ascii="Calibri" w:hAnsi="Calibri" w:cs="Helvetica"/>
          <w:color w:val="201F1F"/>
          <w:shd w:val="clear" w:color="auto" w:fill="FFFFFF"/>
        </w:rPr>
      </w:pPr>
      <w:r w:rsidRPr="00420DC0">
        <w:rPr>
          <w:rFonts w:ascii="Calibri" w:hAnsi="Calibri" w:cs="Helvetica"/>
          <w:color w:val="201F1F"/>
          <w:shd w:val="clear" w:color="auto" w:fill="FFFFFF"/>
        </w:rPr>
        <w:t xml:space="preserve">Du smälter smör i en stekpanna. </w:t>
      </w:r>
    </w:p>
    <w:p w14:paraId="2058088E" w14:textId="6689008A" w:rsidR="00420DC0" w:rsidRDefault="00420DC0" w:rsidP="00420DC0">
      <w:pPr>
        <w:pStyle w:val="Liststycke"/>
        <w:numPr>
          <w:ilvl w:val="0"/>
          <w:numId w:val="11"/>
        </w:numPr>
        <w:rPr>
          <w:rFonts w:ascii="Calibri" w:hAnsi="Calibri" w:cs="Helvetica"/>
          <w:color w:val="201F1F"/>
          <w:shd w:val="clear" w:color="auto" w:fill="FFFFFF"/>
        </w:rPr>
      </w:pPr>
      <w:r w:rsidRPr="00420DC0">
        <w:rPr>
          <w:rFonts w:ascii="Calibri" w:hAnsi="Calibri" w:cs="Helvetica"/>
          <w:color w:val="201F1F"/>
          <w:shd w:val="clear" w:color="auto" w:fill="FFFFFF"/>
        </w:rPr>
        <w:t xml:space="preserve">Vätgas och syrgas reagerar med varandra och bildar vatten. </w:t>
      </w:r>
    </w:p>
    <w:p w14:paraId="0B283E76" w14:textId="267BABCC" w:rsidR="008C28E9" w:rsidRPr="008C28E9" w:rsidRDefault="00385FB4" w:rsidP="008C28E9">
      <w:pPr>
        <w:pStyle w:val="Liststycke"/>
        <w:numPr>
          <w:ilvl w:val="0"/>
          <w:numId w:val="11"/>
        </w:numPr>
        <w:rPr>
          <w:rFonts w:ascii="Calibri" w:hAnsi="Calibri" w:cs="Helvetica"/>
          <w:color w:val="201F1F"/>
          <w:shd w:val="clear" w:color="auto" w:fill="FFFFFF"/>
        </w:rPr>
      </w:pPr>
      <w:r>
        <w:rPr>
          <w:rFonts w:ascii="Calibri" w:hAnsi="Calibri" w:cs="Helvetica"/>
          <w:color w:val="201F1F"/>
          <w:shd w:val="clear" w:color="auto" w:fill="FFFFFF"/>
        </w:rPr>
        <w:t xml:space="preserve">Du eldar </w:t>
      </w:r>
      <w:r w:rsidR="00420DC0">
        <w:rPr>
          <w:rFonts w:ascii="Calibri" w:hAnsi="Calibri" w:cs="Helvetica"/>
          <w:color w:val="201F1F"/>
          <w:shd w:val="clear" w:color="auto" w:fill="FFFFFF"/>
        </w:rPr>
        <w:t xml:space="preserve">ved. </w:t>
      </w:r>
    </w:p>
    <w:p w14:paraId="0B55EA1D" w14:textId="77777777" w:rsidR="00060B1F" w:rsidRPr="00420DC0" w:rsidRDefault="00060B1F" w:rsidP="00060B1F">
      <w:pPr>
        <w:pStyle w:val="Liststycke"/>
        <w:rPr>
          <w:rFonts w:ascii="Calibri" w:hAnsi="Calibri" w:cs="Helvetica"/>
          <w:color w:val="201F1F"/>
          <w:shd w:val="clear" w:color="auto" w:fill="FFFFFF"/>
        </w:rPr>
      </w:pPr>
    </w:p>
    <w:p w14:paraId="6FE0973D" w14:textId="127E8A8C" w:rsidR="00925891" w:rsidRDefault="00925891" w:rsidP="00385FB4">
      <w:pPr>
        <w:pStyle w:val="Liststycke"/>
        <w:numPr>
          <w:ilvl w:val="0"/>
          <w:numId w:val="2"/>
        </w:numPr>
        <w:spacing w:after="0" w:line="240" w:lineRule="auto"/>
        <w:rPr>
          <w:rFonts w:ascii="Calibri" w:eastAsia="Times New Roman" w:hAnsi="Calibri" w:cs="Times New Roman"/>
          <w:lang w:eastAsia="sv-SE"/>
        </w:rPr>
      </w:pPr>
      <w:r w:rsidRPr="00420DC0">
        <w:rPr>
          <w:rFonts w:ascii="Calibri" w:eastAsia="Times New Roman" w:hAnsi="Calibri" w:cs="Times New Roman"/>
          <w:lang w:eastAsia="sv-SE"/>
        </w:rPr>
        <w:t xml:space="preserve">Förklara skillnaden mellan </w:t>
      </w:r>
      <w:proofErr w:type="spellStart"/>
      <w:r w:rsidR="00E33697">
        <w:rPr>
          <w:rFonts w:ascii="Calibri" w:eastAsia="Times New Roman" w:hAnsi="Calibri" w:cs="Times New Roman"/>
          <w:lang w:eastAsia="sv-SE"/>
        </w:rPr>
        <w:t>opolära</w:t>
      </w:r>
      <w:proofErr w:type="spellEnd"/>
      <w:r w:rsidR="00E33697">
        <w:rPr>
          <w:rFonts w:ascii="Calibri" w:eastAsia="Times New Roman" w:hAnsi="Calibri" w:cs="Times New Roman"/>
          <w:lang w:eastAsia="sv-SE"/>
        </w:rPr>
        <w:t xml:space="preserve"> </w:t>
      </w:r>
      <w:r w:rsidRPr="00420DC0">
        <w:rPr>
          <w:rFonts w:ascii="Calibri" w:eastAsia="Times New Roman" w:hAnsi="Calibri" w:cs="Times New Roman"/>
          <w:lang w:eastAsia="sv-SE"/>
        </w:rPr>
        <w:t xml:space="preserve">kovalenta </w:t>
      </w:r>
      <w:r w:rsidR="00E33697">
        <w:rPr>
          <w:rFonts w:ascii="Calibri" w:eastAsia="Times New Roman" w:hAnsi="Calibri" w:cs="Times New Roman"/>
          <w:lang w:eastAsia="sv-SE"/>
        </w:rPr>
        <w:t xml:space="preserve">bindningar (vanliga kovalenta) </w:t>
      </w:r>
      <w:r w:rsidRPr="00420DC0">
        <w:rPr>
          <w:rFonts w:ascii="Calibri" w:eastAsia="Times New Roman" w:hAnsi="Calibri" w:cs="Times New Roman"/>
          <w:lang w:eastAsia="sv-SE"/>
        </w:rPr>
        <w:t>och polär</w:t>
      </w:r>
      <w:r w:rsidR="00420DC0" w:rsidRPr="00420DC0">
        <w:rPr>
          <w:rFonts w:ascii="Calibri" w:eastAsia="Times New Roman" w:hAnsi="Calibri" w:cs="Times New Roman"/>
          <w:lang w:eastAsia="sv-SE"/>
        </w:rPr>
        <w:t>a</w:t>
      </w:r>
      <w:r w:rsidRPr="00420DC0">
        <w:rPr>
          <w:rFonts w:ascii="Calibri" w:eastAsia="Times New Roman" w:hAnsi="Calibri" w:cs="Times New Roman"/>
          <w:lang w:eastAsia="sv-SE"/>
        </w:rPr>
        <w:t xml:space="preserve"> kovalenta bindningar. I din förklaring bör begreppet elektronegativitet ingå. </w:t>
      </w:r>
    </w:p>
    <w:p w14:paraId="59E0A7FE" w14:textId="77777777" w:rsidR="000130E9" w:rsidRDefault="000130E9" w:rsidP="000130E9">
      <w:pPr>
        <w:pStyle w:val="Liststycke"/>
        <w:spacing w:after="0" w:line="240" w:lineRule="auto"/>
        <w:rPr>
          <w:rFonts w:ascii="Calibri" w:eastAsia="Times New Roman" w:hAnsi="Calibri" w:cs="Times New Roman"/>
          <w:lang w:eastAsia="sv-SE"/>
        </w:rPr>
      </w:pPr>
    </w:p>
    <w:p w14:paraId="101DD956" w14:textId="5A110459" w:rsidR="000130E9" w:rsidRDefault="000130E9" w:rsidP="00385FB4">
      <w:pPr>
        <w:pStyle w:val="Liststycke"/>
        <w:numPr>
          <w:ilvl w:val="0"/>
          <w:numId w:val="2"/>
        </w:numPr>
        <w:spacing w:after="0" w:line="240" w:lineRule="auto"/>
        <w:rPr>
          <w:rFonts w:ascii="Calibri" w:eastAsia="Times New Roman" w:hAnsi="Calibri" w:cs="Times New Roman"/>
          <w:lang w:eastAsia="sv-SE"/>
        </w:rPr>
      </w:pPr>
      <w:r>
        <w:rPr>
          <w:rFonts w:ascii="Calibri" w:eastAsia="Times New Roman" w:hAnsi="Calibri" w:cs="Times New Roman"/>
          <w:lang w:eastAsia="sv-SE"/>
        </w:rPr>
        <w:t>Ange vilka av nedanstående molekyler som innehåller polära kovalenta bindningar:</w:t>
      </w:r>
    </w:p>
    <w:p w14:paraId="114507D9" w14:textId="77777777" w:rsidR="000130E9" w:rsidRPr="000130E9" w:rsidRDefault="000130E9" w:rsidP="000130E9">
      <w:pPr>
        <w:spacing w:after="0" w:line="240" w:lineRule="auto"/>
        <w:rPr>
          <w:rFonts w:ascii="Calibri" w:eastAsia="Times New Roman" w:hAnsi="Calibri" w:cs="Times New Roman"/>
          <w:lang w:eastAsia="sv-SE"/>
        </w:rPr>
      </w:pPr>
    </w:p>
    <w:p w14:paraId="1A999710" w14:textId="4246DC28" w:rsidR="000130E9" w:rsidRPr="000130E9" w:rsidRDefault="000130E9" w:rsidP="000130E9">
      <w:pPr>
        <w:pStyle w:val="Liststycke"/>
        <w:numPr>
          <w:ilvl w:val="0"/>
          <w:numId w:val="15"/>
        </w:numPr>
        <w:spacing w:after="0" w:line="240" w:lineRule="auto"/>
        <w:rPr>
          <w:rFonts w:ascii="Calibri" w:eastAsia="Times New Roman" w:hAnsi="Calibri" w:cs="Times New Roman"/>
          <w:lang w:eastAsia="sv-SE"/>
        </w:rPr>
      </w:pPr>
      <w:r>
        <w:rPr>
          <w:rFonts w:ascii="Calibri" w:eastAsia="Times New Roman" w:hAnsi="Calibri" w:cs="Times New Roman"/>
          <w:lang w:eastAsia="sv-SE"/>
        </w:rPr>
        <w:t>NH</w:t>
      </w:r>
      <w:r w:rsidRPr="000130E9">
        <w:rPr>
          <w:rFonts w:ascii="Calibri" w:eastAsia="Times New Roman" w:hAnsi="Calibri" w:cs="Times New Roman"/>
          <w:vertAlign w:val="subscript"/>
          <w:lang w:eastAsia="sv-SE"/>
        </w:rPr>
        <w:t>3</w:t>
      </w:r>
    </w:p>
    <w:p w14:paraId="3378B144" w14:textId="6E5E6458" w:rsidR="000130E9" w:rsidRDefault="000130E9" w:rsidP="000130E9">
      <w:pPr>
        <w:pStyle w:val="Liststycke"/>
        <w:numPr>
          <w:ilvl w:val="0"/>
          <w:numId w:val="15"/>
        </w:numPr>
        <w:spacing w:after="0" w:line="240" w:lineRule="auto"/>
        <w:rPr>
          <w:rFonts w:ascii="Calibri" w:eastAsia="Times New Roman" w:hAnsi="Calibri" w:cs="Times New Roman"/>
          <w:lang w:eastAsia="sv-SE"/>
        </w:rPr>
      </w:pPr>
      <w:r>
        <w:rPr>
          <w:rFonts w:ascii="Calibri" w:eastAsia="Times New Roman" w:hAnsi="Calibri" w:cs="Times New Roman"/>
          <w:lang w:eastAsia="sv-SE"/>
        </w:rPr>
        <w:t>CH</w:t>
      </w:r>
      <w:r w:rsidRPr="000130E9">
        <w:rPr>
          <w:rFonts w:ascii="Calibri" w:eastAsia="Times New Roman" w:hAnsi="Calibri" w:cs="Times New Roman"/>
          <w:vertAlign w:val="subscript"/>
          <w:lang w:eastAsia="sv-SE"/>
        </w:rPr>
        <w:t>4</w:t>
      </w:r>
      <w:r>
        <w:rPr>
          <w:rFonts w:ascii="Calibri" w:eastAsia="Times New Roman" w:hAnsi="Calibri" w:cs="Times New Roman"/>
          <w:vertAlign w:val="subscript"/>
          <w:lang w:eastAsia="sv-SE"/>
        </w:rPr>
        <w:t xml:space="preserve"> </w:t>
      </w:r>
    </w:p>
    <w:p w14:paraId="363C65C0" w14:textId="2E17BFAF" w:rsidR="000130E9" w:rsidRDefault="000130E9" w:rsidP="000130E9">
      <w:pPr>
        <w:pStyle w:val="Liststycke"/>
        <w:numPr>
          <w:ilvl w:val="0"/>
          <w:numId w:val="15"/>
        </w:numPr>
        <w:spacing w:after="0" w:line="240" w:lineRule="auto"/>
        <w:rPr>
          <w:rFonts w:ascii="Calibri" w:eastAsia="Times New Roman" w:hAnsi="Calibri" w:cs="Times New Roman"/>
          <w:lang w:eastAsia="sv-SE"/>
        </w:rPr>
      </w:pPr>
      <w:r>
        <w:rPr>
          <w:rFonts w:ascii="Calibri" w:eastAsia="Times New Roman" w:hAnsi="Calibri" w:cs="Times New Roman"/>
          <w:lang w:eastAsia="sv-SE"/>
        </w:rPr>
        <w:t>O</w:t>
      </w:r>
      <w:r w:rsidRPr="000130E9">
        <w:rPr>
          <w:rFonts w:ascii="Calibri" w:eastAsia="Times New Roman" w:hAnsi="Calibri" w:cs="Times New Roman"/>
          <w:vertAlign w:val="subscript"/>
          <w:lang w:eastAsia="sv-SE"/>
        </w:rPr>
        <w:t>2</w:t>
      </w:r>
      <w:r>
        <w:rPr>
          <w:rFonts w:ascii="Calibri" w:eastAsia="Times New Roman" w:hAnsi="Calibri" w:cs="Times New Roman"/>
          <w:vertAlign w:val="subscript"/>
          <w:lang w:eastAsia="sv-SE"/>
        </w:rPr>
        <w:t xml:space="preserve"> </w:t>
      </w:r>
    </w:p>
    <w:p w14:paraId="7CA0AB02" w14:textId="3C80792C" w:rsidR="000130E9" w:rsidRPr="000130E9" w:rsidRDefault="000130E9" w:rsidP="000130E9">
      <w:pPr>
        <w:pStyle w:val="Liststycke"/>
        <w:numPr>
          <w:ilvl w:val="0"/>
          <w:numId w:val="15"/>
        </w:numPr>
        <w:spacing w:after="0" w:line="240" w:lineRule="auto"/>
        <w:rPr>
          <w:rFonts w:ascii="Calibri" w:eastAsia="Times New Roman" w:hAnsi="Calibri" w:cs="Times New Roman"/>
          <w:lang w:eastAsia="sv-SE"/>
        </w:rPr>
      </w:pPr>
      <w:r>
        <w:rPr>
          <w:rFonts w:ascii="Calibri" w:eastAsia="Times New Roman" w:hAnsi="Calibri" w:cs="Times New Roman"/>
          <w:lang w:eastAsia="sv-SE"/>
        </w:rPr>
        <w:t>HCl</w:t>
      </w:r>
    </w:p>
    <w:p w14:paraId="1616F134" w14:textId="77777777" w:rsidR="00925891" w:rsidRPr="00420DC0" w:rsidRDefault="00925891" w:rsidP="00925891">
      <w:pPr>
        <w:pStyle w:val="Liststycke"/>
        <w:spacing w:after="0" w:line="240" w:lineRule="auto"/>
        <w:rPr>
          <w:rFonts w:ascii="Calibri" w:eastAsia="Times New Roman" w:hAnsi="Calibri" w:cs="Times New Roman"/>
          <w:lang w:eastAsia="sv-SE"/>
        </w:rPr>
      </w:pPr>
    </w:p>
    <w:p w14:paraId="3BE32527" w14:textId="087DBA83" w:rsidR="00420DC0" w:rsidRPr="000130E9" w:rsidRDefault="00420DC0" w:rsidP="000130E9">
      <w:pPr>
        <w:pStyle w:val="Liststycke"/>
        <w:numPr>
          <w:ilvl w:val="0"/>
          <w:numId w:val="2"/>
        </w:numPr>
        <w:spacing w:after="0" w:line="240" w:lineRule="auto"/>
        <w:rPr>
          <w:rFonts w:ascii="Calibri" w:eastAsia="Times New Roman" w:hAnsi="Calibri" w:cs="Times New Roman"/>
          <w:lang w:eastAsia="sv-SE"/>
        </w:rPr>
      </w:pPr>
      <w:r w:rsidRPr="00420DC0">
        <w:rPr>
          <w:rFonts w:ascii="Calibri" w:eastAsia="Times New Roman" w:hAnsi="Calibri" w:cs="Helvetica"/>
          <w:color w:val="201F1F"/>
          <w:shd w:val="clear" w:color="auto" w:fill="FFFFFF"/>
          <w:lang w:eastAsia="sv-SE"/>
        </w:rPr>
        <w:t>Ringa in de bin</w:t>
      </w:r>
      <w:r w:rsidR="000130E9">
        <w:rPr>
          <w:rFonts w:ascii="Calibri" w:eastAsia="Times New Roman" w:hAnsi="Calibri" w:cs="Helvetica"/>
          <w:color w:val="201F1F"/>
          <w:shd w:val="clear" w:color="auto" w:fill="FFFFFF"/>
          <w:lang w:eastAsia="sv-SE"/>
        </w:rPr>
        <w:t>dningar i nedanstående molekyl</w:t>
      </w:r>
      <w:r w:rsidRPr="00420DC0">
        <w:rPr>
          <w:rFonts w:ascii="Calibri" w:eastAsia="Times New Roman" w:hAnsi="Calibri" w:cs="Helvetica"/>
          <w:color w:val="201F1F"/>
          <w:shd w:val="clear" w:color="auto" w:fill="FFFFFF"/>
          <w:lang w:eastAsia="sv-SE"/>
        </w:rPr>
        <w:t xml:space="preserve"> som räknas som polära kovalenta bindningar.</w:t>
      </w:r>
      <w:r w:rsidR="000130E9" w:rsidRPr="000130E9">
        <w:rPr>
          <w:rFonts w:ascii="Calibri" w:eastAsia="Times New Roman" w:hAnsi="Calibri" w:cs="Times New Roman"/>
          <w:lang w:eastAsia="sv-SE"/>
        </w:rPr>
        <w:tab/>
      </w:r>
      <w:r w:rsidR="000130E9" w:rsidRPr="000130E9">
        <w:rPr>
          <w:rFonts w:ascii="Calibri" w:eastAsia="Times New Roman" w:hAnsi="Calibri" w:cs="Times New Roman"/>
          <w:lang w:eastAsia="sv-SE"/>
        </w:rPr>
        <w:tab/>
      </w:r>
    </w:p>
    <w:p w14:paraId="35EDF651" w14:textId="2460E0E5" w:rsidR="00060B1F" w:rsidRPr="00420DC0" w:rsidRDefault="00420DC0" w:rsidP="00060B1F">
      <w:pPr>
        <w:pStyle w:val="Liststycke"/>
        <w:shd w:val="clear" w:color="auto" w:fill="FFFFFF"/>
        <w:spacing w:after="0" w:line="270" w:lineRule="atLeast"/>
        <w:textAlignment w:val="baseline"/>
        <w:rPr>
          <w:rFonts w:ascii="Calibri" w:eastAsia="Times New Roman" w:hAnsi="Calibri" w:cs="Helvetica"/>
          <w:color w:val="201F1F"/>
          <w:lang w:eastAsia="sv-SE"/>
        </w:rPr>
      </w:pPr>
      <w:r w:rsidRPr="00420DC0">
        <w:rPr>
          <w:rFonts w:ascii="Calibri" w:eastAsiaTheme="minorEastAsia" w:hAnsi="Calibri" w:cs="Helvetica"/>
          <w:lang w:eastAsia="sv-SE"/>
        </w:rPr>
        <w:t xml:space="preserve"> </w:t>
      </w:r>
      <w:r w:rsidRPr="00420DC0">
        <w:rPr>
          <w:rFonts w:ascii="Calibri" w:eastAsiaTheme="minorEastAsia" w:hAnsi="Calibri" w:cs="Helvetica"/>
          <w:noProof/>
          <w:lang w:eastAsia="sv-SE"/>
        </w:rPr>
        <w:t xml:space="preserve">                 </w:t>
      </w:r>
      <w:r w:rsidR="00906766">
        <w:rPr>
          <w:rFonts w:ascii="Helvetica" w:eastAsiaTheme="minorEastAsia" w:hAnsi="Helvetica" w:cs="Helvetica"/>
          <w:noProof/>
          <w:sz w:val="24"/>
          <w:szCs w:val="24"/>
          <w:lang w:eastAsia="sv-SE"/>
        </w:rPr>
        <w:drawing>
          <wp:inline distT="0" distB="0" distL="0" distR="0" wp14:anchorId="3B0764A9" wp14:editId="72DE76A2">
            <wp:extent cx="1210764" cy="780812"/>
            <wp:effectExtent l="0" t="0" r="8890" b="6985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247" cy="792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C8819" w14:textId="77777777" w:rsidR="00DC2F3A" w:rsidRPr="00420DC0" w:rsidRDefault="00DC2F3A" w:rsidP="006A2B90">
      <w:pPr>
        <w:pStyle w:val="Normalwebb"/>
        <w:shd w:val="clear" w:color="auto" w:fill="FFFFFF"/>
        <w:spacing w:before="0" w:beforeAutospacing="0" w:after="0" w:afterAutospacing="0" w:line="270" w:lineRule="atLeast"/>
        <w:textAlignment w:val="baseline"/>
        <w:rPr>
          <w:rFonts w:ascii="Calibri" w:hAnsi="Calibri" w:cs="Helvetica"/>
          <w:color w:val="201F1F"/>
          <w:sz w:val="22"/>
          <w:szCs w:val="22"/>
        </w:rPr>
      </w:pPr>
    </w:p>
    <w:p w14:paraId="7F168E79" w14:textId="1EA706F6" w:rsidR="00AF0F39" w:rsidRDefault="00C21955" w:rsidP="00385FB4">
      <w:pPr>
        <w:pStyle w:val="Normalwebb"/>
        <w:numPr>
          <w:ilvl w:val="0"/>
          <w:numId w:val="2"/>
        </w:numPr>
        <w:shd w:val="clear" w:color="auto" w:fill="FFFFFF"/>
        <w:spacing w:before="0" w:beforeAutospacing="0" w:after="0" w:afterAutospacing="0" w:line="270" w:lineRule="atLeast"/>
        <w:textAlignment w:val="baseline"/>
        <w:rPr>
          <w:rFonts w:ascii="Calibri" w:hAnsi="Calibri" w:cs="Helvetica"/>
          <w:color w:val="201F1F"/>
          <w:sz w:val="22"/>
          <w:szCs w:val="22"/>
        </w:rPr>
      </w:pPr>
      <w:r w:rsidRPr="00420DC0">
        <w:rPr>
          <w:rFonts w:ascii="Calibri" w:hAnsi="Calibri" w:cs="Helvetica"/>
          <w:color w:val="201F1F"/>
          <w:sz w:val="22"/>
          <w:szCs w:val="22"/>
        </w:rPr>
        <w:t>Rita</w:t>
      </w:r>
      <w:r w:rsidR="00AF0F39" w:rsidRPr="00420DC0">
        <w:rPr>
          <w:rFonts w:ascii="Calibri" w:hAnsi="Calibri" w:cs="Helvetica"/>
          <w:color w:val="201F1F"/>
          <w:sz w:val="22"/>
          <w:szCs w:val="22"/>
        </w:rPr>
        <w:t xml:space="preserve"> elektronformeln för följande molekyler </w:t>
      </w:r>
      <w:r w:rsidR="00392C95" w:rsidRPr="00420DC0">
        <w:rPr>
          <w:rFonts w:ascii="Calibri" w:hAnsi="Calibri" w:cs="Helvetica"/>
          <w:color w:val="201F1F"/>
          <w:sz w:val="22"/>
          <w:szCs w:val="22"/>
        </w:rPr>
        <w:t>så att alla ingående atomer får ädelgasstruktur:</w:t>
      </w:r>
    </w:p>
    <w:p w14:paraId="7D1613F3" w14:textId="77777777" w:rsidR="00F1064C" w:rsidRPr="00385FB4" w:rsidRDefault="00F1064C" w:rsidP="00F1064C">
      <w:pPr>
        <w:pStyle w:val="Normalwebb"/>
        <w:shd w:val="clear" w:color="auto" w:fill="FFFFFF"/>
        <w:spacing w:before="0" w:beforeAutospacing="0" w:after="0" w:afterAutospacing="0" w:line="270" w:lineRule="atLeast"/>
        <w:ind w:left="720"/>
        <w:textAlignment w:val="baseline"/>
        <w:rPr>
          <w:rFonts w:ascii="Calibri" w:hAnsi="Calibri" w:cs="Helvetica"/>
          <w:color w:val="201F1F"/>
          <w:sz w:val="22"/>
          <w:szCs w:val="22"/>
        </w:rPr>
      </w:pPr>
    </w:p>
    <w:p w14:paraId="73986A0E" w14:textId="4D6716D1" w:rsidR="00AF0F39" w:rsidRPr="00420DC0" w:rsidRDefault="00AF0F39" w:rsidP="00AF0F39">
      <w:pPr>
        <w:pStyle w:val="Liststycke"/>
        <w:numPr>
          <w:ilvl w:val="0"/>
          <w:numId w:val="4"/>
        </w:numPr>
        <w:rPr>
          <w:rFonts w:ascii="Calibri" w:hAnsi="Calibri" w:cs="Helvetica"/>
          <w:color w:val="201F1F"/>
        </w:rPr>
      </w:pPr>
      <w:r w:rsidRPr="00420DC0">
        <w:rPr>
          <w:rFonts w:ascii="Calibri" w:hAnsi="Calibri" w:cs="Helvetica"/>
          <w:color w:val="201F1F"/>
        </w:rPr>
        <w:t>Vätgasmolekyl, H</w:t>
      </w:r>
      <w:r w:rsidRPr="00420DC0">
        <w:rPr>
          <w:rFonts w:ascii="Calibri" w:hAnsi="Calibri" w:cs="Helvetica"/>
          <w:color w:val="201F1F"/>
          <w:vertAlign w:val="subscript"/>
        </w:rPr>
        <w:t>2</w:t>
      </w:r>
    </w:p>
    <w:p w14:paraId="60577025" w14:textId="157632E1" w:rsidR="006A2B90" w:rsidRPr="00420DC0" w:rsidRDefault="006A2B90" w:rsidP="00AF0F39">
      <w:pPr>
        <w:pStyle w:val="Liststycke"/>
        <w:numPr>
          <w:ilvl w:val="0"/>
          <w:numId w:val="4"/>
        </w:numPr>
        <w:rPr>
          <w:rFonts w:ascii="Calibri" w:hAnsi="Calibri" w:cs="Helvetica"/>
          <w:color w:val="201F1F"/>
        </w:rPr>
      </w:pPr>
      <w:r w:rsidRPr="00420DC0">
        <w:rPr>
          <w:rFonts w:ascii="Calibri" w:hAnsi="Calibri" w:cs="Helvetica"/>
          <w:color w:val="201F1F"/>
        </w:rPr>
        <w:t>Väteklorid, HCl</w:t>
      </w:r>
    </w:p>
    <w:p w14:paraId="42035AD2" w14:textId="1C2B122E" w:rsidR="00AF0F39" w:rsidRPr="00420DC0" w:rsidRDefault="00906766" w:rsidP="00AF0F39">
      <w:pPr>
        <w:pStyle w:val="Liststycke"/>
        <w:numPr>
          <w:ilvl w:val="0"/>
          <w:numId w:val="4"/>
        </w:numPr>
        <w:rPr>
          <w:rFonts w:ascii="Calibri" w:hAnsi="Calibri" w:cs="Helvetica"/>
          <w:color w:val="201F1F"/>
        </w:rPr>
      </w:pPr>
      <w:r>
        <w:rPr>
          <w:rFonts w:ascii="Calibri" w:hAnsi="Calibri" w:cs="Helvetica"/>
          <w:color w:val="201F1F"/>
        </w:rPr>
        <w:t>E</w:t>
      </w:r>
      <w:r w:rsidR="00AF0F39" w:rsidRPr="00420DC0">
        <w:rPr>
          <w:rFonts w:ascii="Calibri" w:hAnsi="Calibri" w:cs="Helvetica"/>
          <w:color w:val="201F1F"/>
        </w:rPr>
        <w:t xml:space="preserve">tanmolekyl, </w:t>
      </w:r>
      <w:r w:rsidR="00AF0F39" w:rsidRPr="00420DC0">
        <w:rPr>
          <w:rFonts w:ascii="Calibri" w:eastAsia="Times New Roman" w:hAnsi="Calibri" w:cs="Helvetica"/>
          <w:color w:val="201F1F"/>
          <w:lang w:eastAsia="sv-SE"/>
        </w:rPr>
        <w:t>C</w:t>
      </w:r>
      <w:r w:rsidRPr="00385FB4">
        <w:rPr>
          <w:rFonts w:ascii="Calibri" w:eastAsia="Times New Roman" w:hAnsi="Calibri" w:cs="Helvetica"/>
          <w:color w:val="201F1F"/>
          <w:vertAlign w:val="subscript"/>
          <w:lang w:eastAsia="sv-SE"/>
        </w:rPr>
        <w:t>2</w:t>
      </w:r>
      <w:r w:rsidR="00AF0F39" w:rsidRPr="00420DC0">
        <w:rPr>
          <w:rFonts w:ascii="Calibri" w:eastAsia="Times New Roman" w:hAnsi="Calibri" w:cs="Helvetica"/>
          <w:color w:val="201F1F"/>
          <w:lang w:eastAsia="sv-SE"/>
        </w:rPr>
        <w:t>H</w:t>
      </w:r>
      <w:r>
        <w:rPr>
          <w:rFonts w:ascii="Calibri" w:eastAsia="Times New Roman" w:hAnsi="Calibri" w:cs="Helvetica"/>
          <w:color w:val="201F1F"/>
          <w:bdr w:val="none" w:sz="0" w:space="0" w:color="auto" w:frame="1"/>
          <w:vertAlign w:val="subscript"/>
          <w:lang w:eastAsia="sv-SE"/>
        </w:rPr>
        <w:t>6</w:t>
      </w:r>
    </w:p>
    <w:p w14:paraId="7EA33B81" w14:textId="4C17EA37" w:rsidR="00385FB4" w:rsidRPr="00385FB4" w:rsidRDefault="00385FB4" w:rsidP="00385FB4">
      <w:pPr>
        <w:pStyle w:val="Liststycke"/>
        <w:numPr>
          <w:ilvl w:val="0"/>
          <w:numId w:val="4"/>
        </w:numPr>
        <w:rPr>
          <w:rFonts w:ascii="Calibri" w:hAnsi="Calibri" w:cs="Helvetica"/>
          <w:color w:val="201F1F"/>
        </w:rPr>
      </w:pPr>
      <w:r>
        <w:rPr>
          <w:rFonts w:ascii="Calibri" w:hAnsi="Calibri" w:cs="Helvetica"/>
          <w:color w:val="201F1F"/>
        </w:rPr>
        <w:t>Eten</w:t>
      </w:r>
      <w:r w:rsidRPr="00420DC0">
        <w:rPr>
          <w:rFonts w:ascii="Calibri" w:hAnsi="Calibri" w:cs="Helvetica"/>
          <w:color w:val="201F1F"/>
        </w:rPr>
        <w:t xml:space="preserve">molekyl, </w:t>
      </w:r>
      <w:r w:rsidRPr="00420DC0">
        <w:rPr>
          <w:rFonts w:ascii="Calibri" w:eastAsia="Times New Roman" w:hAnsi="Calibri" w:cs="Helvetica"/>
          <w:color w:val="201F1F"/>
          <w:lang w:eastAsia="sv-SE"/>
        </w:rPr>
        <w:t>C</w:t>
      </w:r>
      <w:r w:rsidRPr="00385FB4">
        <w:rPr>
          <w:rFonts w:ascii="Calibri" w:eastAsia="Times New Roman" w:hAnsi="Calibri" w:cs="Helvetica"/>
          <w:color w:val="201F1F"/>
          <w:vertAlign w:val="subscript"/>
          <w:lang w:eastAsia="sv-SE"/>
        </w:rPr>
        <w:t>2</w:t>
      </w:r>
      <w:r w:rsidRPr="00420DC0">
        <w:rPr>
          <w:rFonts w:ascii="Calibri" w:eastAsia="Times New Roman" w:hAnsi="Calibri" w:cs="Helvetica"/>
          <w:color w:val="201F1F"/>
          <w:lang w:eastAsia="sv-SE"/>
        </w:rPr>
        <w:t>H</w:t>
      </w:r>
      <w:r w:rsidRPr="00420DC0">
        <w:rPr>
          <w:rFonts w:ascii="Calibri" w:eastAsia="Times New Roman" w:hAnsi="Calibri" w:cs="Helvetica"/>
          <w:color w:val="201F1F"/>
          <w:bdr w:val="none" w:sz="0" w:space="0" w:color="auto" w:frame="1"/>
          <w:vertAlign w:val="subscript"/>
          <w:lang w:eastAsia="sv-SE"/>
        </w:rPr>
        <w:t>4</w:t>
      </w:r>
    </w:p>
    <w:p w14:paraId="5608B8B5" w14:textId="258A905F" w:rsidR="00AF0F39" w:rsidRPr="00420DC0" w:rsidRDefault="00906766" w:rsidP="00AF0F39">
      <w:pPr>
        <w:pStyle w:val="Liststycke"/>
        <w:numPr>
          <w:ilvl w:val="0"/>
          <w:numId w:val="4"/>
        </w:numPr>
        <w:rPr>
          <w:rFonts w:ascii="Calibri" w:hAnsi="Calibri" w:cs="Helvetica"/>
          <w:color w:val="201F1F"/>
        </w:rPr>
      </w:pPr>
      <w:proofErr w:type="spellStart"/>
      <w:r>
        <w:rPr>
          <w:rFonts w:ascii="Calibri" w:eastAsia="Times New Roman" w:hAnsi="Calibri" w:cs="Helvetica"/>
          <w:color w:val="201F1F"/>
          <w:lang w:eastAsia="sv-SE"/>
        </w:rPr>
        <w:t>Etynmolekyl</w:t>
      </w:r>
      <w:proofErr w:type="spellEnd"/>
      <w:r>
        <w:rPr>
          <w:rFonts w:ascii="Calibri" w:eastAsia="Times New Roman" w:hAnsi="Calibri" w:cs="Helvetica"/>
          <w:color w:val="201F1F"/>
          <w:lang w:eastAsia="sv-SE"/>
        </w:rPr>
        <w:t xml:space="preserve">, </w:t>
      </w:r>
      <w:r w:rsidRPr="00420DC0">
        <w:rPr>
          <w:rFonts w:ascii="Calibri" w:eastAsia="Times New Roman" w:hAnsi="Calibri" w:cs="Helvetica"/>
          <w:color w:val="201F1F"/>
          <w:lang w:eastAsia="sv-SE"/>
        </w:rPr>
        <w:t>C</w:t>
      </w:r>
      <w:r w:rsidRPr="00385FB4">
        <w:rPr>
          <w:rFonts w:ascii="Calibri" w:eastAsia="Times New Roman" w:hAnsi="Calibri" w:cs="Helvetica"/>
          <w:color w:val="201F1F"/>
          <w:vertAlign w:val="subscript"/>
          <w:lang w:eastAsia="sv-SE"/>
        </w:rPr>
        <w:t>2</w:t>
      </w:r>
      <w:r w:rsidRPr="00420DC0">
        <w:rPr>
          <w:rFonts w:ascii="Calibri" w:eastAsia="Times New Roman" w:hAnsi="Calibri" w:cs="Helvetica"/>
          <w:color w:val="201F1F"/>
          <w:lang w:eastAsia="sv-SE"/>
        </w:rPr>
        <w:t>H</w:t>
      </w:r>
      <w:r>
        <w:rPr>
          <w:rFonts w:ascii="Calibri" w:eastAsia="Times New Roman" w:hAnsi="Calibri" w:cs="Helvetica"/>
          <w:color w:val="201F1F"/>
          <w:bdr w:val="none" w:sz="0" w:space="0" w:color="auto" w:frame="1"/>
          <w:vertAlign w:val="subscript"/>
          <w:lang w:eastAsia="sv-SE"/>
        </w:rPr>
        <w:t>2</w:t>
      </w:r>
    </w:p>
    <w:p w14:paraId="32185420" w14:textId="79252089" w:rsidR="00AF0F39" w:rsidRPr="00420DC0" w:rsidRDefault="00AF0F39" w:rsidP="00894C9E">
      <w:pPr>
        <w:pStyle w:val="Liststycke"/>
        <w:numPr>
          <w:ilvl w:val="0"/>
          <w:numId w:val="4"/>
        </w:numPr>
        <w:rPr>
          <w:rFonts w:ascii="Calibri" w:hAnsi="Calibri" w:cs="Helvetica"/>
          <w:color w:val="201F1F"/>
        </w:rPr>
      </w:pPr>
      <w:r w:rsidRPr="00420DC0">
        <w:rPr>
          <w:rFonts w:ascii="Calibri" w:eastAsia="Times New Roman" w:hAnsi="Calibri" w:cs="Helvetica"/>
          <w:color w:val="201F1F"/>
          <w:lang w:eastAsia="sv-SE"/>
        </w:rPr>
        <w:t>Ammoniakmolekyl, NH</w:t>
      </w:r>
      <w:r w:rsidRPr="00420DC0">
        <w:rPr>
          <w:rFonts w:ascii="Calibri" w:eastAsia="Times New Roman" w:hAnsi="Calibri" w:cs="Helvetica"/>
          <w:color w:val="201F1F"/>
          <w:vertAlign w:val="subscript"/>
          <w:lang w:eastAsia="sv-SE"/>
        </w:rPr>
        <w:t>3</w:t>
      </w:r>
    </w:p>
    <w:p w14:paraId="62EBE4F0" w14:textId="0C49ADD4" w:rsidR="00630A7F" w:rsidRPr="00420DC0" w:rsidRDefault="00630A7F" w:rsidP="00630A7F">
      <w:pPr>
        <w:pStyle w:val="Liststycke"/>
        <w:numPr>
          <w:ilvl w:val="0"/>
          <w:numId w:val="4"/>
        </w:numPr>
        <w:rPr>
          <w:rFonts w:ascii="Calibri" w:hAnsi="Calibri" w:cs="Helvetica"/>
          <w:color w:val="201F1F"/>
        </w:rPr>
      </w:pPr>
      <w:r w:rsidRPr="00420DC0">
        <w:rPr>
          <w:rFonts w:ascii="Calibri" w:eastAsia="Times New Roman" w:hAnsi="Calibri" w:cs="Helvetica"/>
          <w:color w:val="201F1F"/>
          <w:lang w:eastAsia="sv-SE"/>
        </w:rPr>
        <w:t>Kvävemolekyl, N</w:t>
      </w:r>
      <w:r w:rsidRPr="00420DC0">
        <w:rPr>
          <w:rFonts w:ascii="Calibri" w:eastAsia="Times New Roman" w:hAnsi="Calibri" w:cs="Helvetica"/>
          <w:color w:val="201F1F"/>
          <w:vertAlign w:val="subscript"/>
          <w:lang w:eastAsia="sv-SE"/>
        </w:rPr>
        <w:t>2</w:t>
      </w:r>
    </w:p>
    <w:p w14:paraId="2F891168" w14:textId="41E6A854" w:rsidR="005459B5" w:rsidRDefault="00941DC8" w:rsidP="002B1A3D">
      <w:pPr>
        <w:rPr>
          <w:rFonts w:ascii="Calibri" w:hAnsi="Calibri" w:cs="Helvetica"/>
          <w:color w:val="201F1F"/>
        </w:rPr>
      </w:pPr>
      <w:r>
        <w:rPr>
          <w:rFonts w:ascii="Calibri" w:hAnsi="Calibri" w:cs="Helvetica"/>
          <w:color w:val="201F1F"/>
        </w:rPr>
        <w:br/>
      </w:r>
      <w:r>
        <w:rPr>
          <w:rFonts w:ascii="Calibri" w:hAnsi="Calibri" w:cs="Helvetica"/>
          <w:color w:val="201F1F"/>
        </w:rPr>
        <w:br/>
      </w:r>
    </w:p>
    <w:p w14:paraId="6809AD9E" w14:textId="4C68DF1A" w:rsidR="005B5C08" w:rsidRPr="005B5C08" w:rsidRDefault="00F1064C" w:rsidP="005B5C08">
      <w:pPr>
        <w:pStyle w:val="Rubrik3"/>
        <w:rPr>
          <w:rFonts w:ascii="Calibri" w:hAnsi="Calibri"/>
          <w:b w:val="0"/>
          <w:color w:val="auto"/>
        </w:rPr>
      </w:pPr>
      <w:r w:rsidRPr="007D28BA">
        <w:rPr>
          <w:sz w:val="24"/>
          <w:szCs w:val="24"/>
          <w:shd w:val="clear" w:color="auto" w:fill="FFFFFF"/>
        </w:rPr>
        <w:lastRenderedPageBreak/>
        <w:t xml:space="preserve">Den här sidan innehåller frågor </w:t>
      </w:r>
      <w:r w:rsidR="00E33697" w:rsidRPr="007D28BA">
        <w:rPr>
          <w:sz w:val="24"/>
          <w:szCs w:val="24"/>
          <w:shd w:val="clear" w:color="auto" w:fill="FFFFFF"/>
        </w:rPr>
        <w:t>till föreläsningarna</w:t>
      </w:r>
      <w:r w:rsidR="008C28E9" w:rsidRPr="007D28BA">
        <w:rPr>
          <w:sz w:val="24"/>
          <w:szCs w:val="24"/>
          <w:shd w:val="clear" w:color="auto" w:fill="FFFFFF"/>
        </w:rPr>
        <w:t>: ”Jonföreningar och jonbindningar</w:t>
      </w:r>
      <w:r w:rsidR="00E33697" w:rsidRPr="007D28BA">
        <w:rPr>
          <w:sz w:val="24"/>
          <w:szCs w:val="24"/>
          <w:shd w:val="clear" w:color="auto" w:fill="FFFFFF"/>
        </w:rPr>
        <w:t xml:space="preserve"> – del 1</w:t>
      </w:r>
      <w:r w:rsidR="008C28E9" w:rsidRPr="007D28BA">
        <w:rPr>
          <w:sz w:val="24"/>
          <w:szCs w:val="24"/>
          <w:shd w:val="clear" w:color="auto" w:fill="FFFFFF"/>
        </w:rPr>
        <w:t>”</w:t>
      </w:r>
      <w:r w:rsidR="00E33697" w:rsidRPr="007D28BA">
        <w:rPr>
          <w:sz w:val="24"/>
          <w:szCs w:val="24"/>
          <w:shd w:val="clear" w:color="auto" w:fill="FFFFFF"/>
        </w:rPr>
        <w:t xml:space="preserve"> och ”Jonföreningar och jonbindningar – del 2”</w:t>
      </w:r>
      <w:r w:rsidR="00E33697">
        <w:rPr>
          <w:sz w:val="26"/>
          <w:szCs w:val="26"/>
          <w:shd w:val="clear" w:color="auto" w:fill="FFFFFF"/>
        </w:rPr>
        <w:t xml:space="preserve"> </w:t>
      </w:r>
      <w:r w:rsidR="00E33697">
        <w:rPr>
          <w:sz w:val="26"/>
          <w:szCs w:val="26"/>
          <w:shd w:val="clear" w:color="auto" w:fill="FFFFFF"/>
        </w:rPr>
        <w:br/>
      </w:r>
      <w:r w:rsidR="008C28E9">
        <w:rPr>
          <w:sz w:val="26"/>
          <w:szCs w:val="26"/>
          <w:shd w:val="clear" w:color="auto" w:fill="FFFFFF"/>
        </w:rPr>
        <w:br/>
      </w:r>
      <w:r w:rsidR="002B1A3D" w:rsidRPr="00941DC8">
        <w:rPr>
          <w:rFonts w:ascii="Calibri" w:hAnsi="Calibri"/>
          <w:b w:val="0"/>
          <w:color w:val="auto"/>
        </w:rPr>
        <w:t xml:space="preserve">När du ska lösa en del av de följande uppgifterna behöver du ta hjälp av nedanstående </w:t>
      </w:r>
      <w:r w:rsidR="005B5C08">
        <w:rPr>
          <w:rFonts w:ascii="Calibri" w:hAnsi="Calibri"/>
          <w:b w:val="0"/>
          <w:color w:val="auto"/>
        </w:rPr>
        <w:t>tabell:</w:t>
      </w:r>
      <w:r w:rsidR="005B5C08" w:rsidRPr="005B5C08">
        <w:rPr>
          <w:rFonts w:ascii="Calibri" w:hAnsi="Calibri" w:cs="Helvetica"/>
          <w:color w:val="201F1F"/>
        </w:rPr>
        <w:drawing>
          <wp:inline distT="0" distB="0" distL="0" distR="0" wp14:anchorId="31541D4A" wp14:editId="4B5C6119">
            <wp:extent cx="1608768" cy="1242646"/>
            <wp:effectExtent l="0" t="0" r="4445" b="254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13163" cy="1246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5C08">
        <w:rPr>
          <w:rFonts w:ascii="Calibri" w:hAnsi="Calibri"/>
          <w:b w:val="0"/>
          <w:color w:val="auto"/>
        </w:rPr>
        <w:br/>
      </w:r>
    </w:p>
    <w:p w14:paraId="65B79894" w14:textId="5D369FF7" w:rsidR="00906766" w:rsidRDefault="00906766" w:rsidP="00906766">
      <w:pPr>
        <w:pStyle w:val="Liststycke"/>
        <w:numPr>
          <w:ilvl w:val="0"/>
          <w:numId w:val="2"/>
        </w:numPr>
        <w:shd w:val="clear" w:color="auto" w:fill="FFFFFF"/>
        <w:spacing w:after="0" w:line="270" w:lineRule="atLeast"/>
        <w:textAlignment w:val="baseline"/>
        <w:rPr>
          <w:rFonts w:ascii="Calibri" w:hAnsi="Calibri" w:cs="Helvetica"/>
          <w:color w:val="201F1F"/>
          <w:shd w:val="clear" w:color="auto" w:fill="FFFFFF"/>
        </w:rPr>
      </w:pPr>
      <w:r w:rsidRPr="00420DC0">
        <w:rPr>
          <w:rFonts w:ascii="Calibri" w:hAnsi="Calibri" w:cs="Helvetica"/>
          <w:color w:val="201F1F"/>
          <w:shd w:val="clear" w:color="auto" w:fill="FFFFFF"/>
        </w:rPr>
        <w:t xml:space="preserve">Varför </w:t>
      </w:r>
      <w:r>
        <w:rPr>
          <w:rFonts w:ascii="Calibri" w:hAnsi="Calibri" w:cs="Helvetica"/>
          <w:color w:val="201F1F"/>
          <w:shd w:val="clear" w:color="auto" w:fill="FFFFFF"/>
        </w:rPr>
        <w:t>består de flesta jonföreningar av 1 metall och 1</w:t>
      </w:r>
      <w:r w:rsidRPr="00420DC0">
        <w:rPr>
          <w:rFonts w:ascii="Calibri" w:hAnsi="Calibri" w:cs="Helvetica"/>
          <w:color w:val="201F1F"/>
          <w:shd w:val="clear" w:color="auto" w:fill="FFFFFF"/>
        </w:rPr>
        <w:t xml:space="preserve"> ickeme</w:t>
      </w:r>
      <w:r>
        <w:rPr>
          <w:rFonts w:ascii="Calibri" w:hAnsi="Calibri" w:cs="Helvetica"/>
          <w:color w:val="201F1F"/>
          <w:shd w:val="clear" w:color="auto" w:fill="FFFFFF"/>
        </w:rPr>
        <w:t>tall (varför inte av 2 ickemetaller eller av 2 olika metaller)</w:t>
      </w:r>
      <w:r w:rsidRPr="00420DC0">
        <w:rPr>
          <w:rFonts w:ascii="Calibri" w:hAnsi="Calibri" w:cs="Helvetica"/>
          <w:color w:val="201F1F"/>
          <w:shd w:val="clear" w:color="auto" w:fill="FFFFFF"/>
        </w:rPr>
        <w:t xml:space="preserve">? </w:t>
      </w:r>
    </w:p>
    <w:p w14:paraId="3192BF09" w14:textId="77777777" w:rsidR="00906766" w:rsidRDefault="00906766" w:rsidP="00906766">
      <w:pPr>
        <w:pStyle w:val="Liststycke"/>
        <w:shd w:val="clear" w:color="auto" w:fill="FFFFFF"/>
        <w:spacing w:after="0" w:line="270" w:lineRule="atLeast"/>
        <w:textAlignment w:val="baseline"/>
        <w:rPr>
          <w:rFonts w:ascii="Calibri" w:hAnsi="Calibri" w:cs="Helvetica"/>
          <w:color w:val="201F1F"/>
          <w:shd w:val="clear" w:color="auto" w:fill="FFFFFF"/>
        </w:rPr>
      </w:pPr>
    </w:p>
    <w:p w14:paraId="2EF59EC4" w14:textId="77777777" w:rsidR="00906766" w:rsidRDefault="00906766" w:rsidP="00906766">
      <w:pPr>
        <w:pStyle w:val="Liststycke"/>
        <w:numPr>
          <w:ilvl w:val="0"/>
          <w:numId w:val="2"/>
        </w:numPr>
        <w:shd w:val="clear" w:color="auto" w:fill="FFFFFF"/>
        <w:spacing w:after="0" w:line="270" w:lineRule="atLeast"/>
        <w:textAlignment w:val="baseline"/>
        <w:rPr>
          <w:rFonts w:ascii="Calibri" w:hAnsi="Calibri" w:cs="Helvetica"/>
          <w:color w:val="201F1F"/>
          <w:shd w:val="clear" w:color="auto" w:fill="FFFFFF"/>
        </w:rPr>
      </w:pPr>
      <w:r>
        <w:rPr>
          <w:rFonts w:ascii="Calibri" w:hAnsi="Calibri" w:cs="Helvetica"/>
          <w:color w:val="201F1F"/>
          <w:shd w:val="clear" w:color="auto" w:fill="FFFFFF"/>
        </w:rPr>
        <w:t xml:space="preserve">Vem har störst radie; en </w:t>
      </w:r>
      <w:proofErr w:type="spellStart"/>
      <w:r>
        <w:rPr>
          <w:rFonts w:ascii="Calibri" w:hAnsi="Calibri" w:cs="Helvetica"/>
          <w:color w:val="201F1F"/>
          <w:shd w:val="clear" w:color="auto" w:fill="FFFFFF"/>
        </w:rPr>
        <w:t>kaliumjon</w:t>
      </w:r>
      <w:proofErr w:type="spellEnd"/>
      <w:r>
        <w:rPr>
          <w:rFonts w:ascii="Calibri" w:hAnsi="Calibri" w:cs="Helvetica"/>
          <w:color w:val="201F1F"/>
          <w:shd w:val="clear" w:color="auto" w:fill="FFFFFF"/>
        </w:rPr>
        <w:t xml:space="preserve"> eller en </w:t>
      </w:r>
      <w:proofErr w:type="spellStart"/>
      <w:r>
        <w:rPr>
          <w:rFonts w:ascii="Calibri" w:hAnsi="Calibri" w:cs="Helvetica"/>
          <w:color w:val="201F1F"/>
          <w:shd w:val="clear" w:color="auto" w:fill="FFFFFF"/>
        </w:rPr>
        <w:t>kloridjon</w:t>
      </w:r>
      <w:proofErr w:type="spellEnd"/>
      <w:r>
        <w:rPr>
          <w:rFonts w:ascii="Calibri" w:hAnsi="Calibri" w:cs="Helvetica"/>
          <w:color w:val="201F1F"/>
          <w:shd w:val="clear" w:color="auto" w:fill="FFFFFF"/>
        </w:rPr>
        <w:t>? Motivera.</w:t>
      </w:r>
    </w:p>
    <w:p w14:paraId="1FD8A124" w14:textId="77777777" w:rsidR="00906766" w:rsidRPr="004E2FAA" w:rsidRDefault="00906766" w:rsidP="00906766">
      <w:pPr>
        <w:shd w:val="clear" w:color="auto" w:fill="FFFFFF"/>
        <w:spacing w:after="0" w:line="270" w:lineRule="atLeast"/>
        <w:textAlignment w:val="baseline"/>
        <w:rPr>
          <w:rFonts w:ascii="Calibri" w:hAnsi="Calibri" w:cs="Helvetica"/>
          <w:color w:val="201F1F"/>
          <w:shd w:val="clear" w:color="auto" w:fill="FFFFFF"/>
        </w:rPr>
      </w:pPr>
    </w:p>
    <w:p w14:paraId="54AAB70C" w14:textId="13A3BC5F" w:rsidR="00906766" w:rsidRPr="004E2FAA" w:rsidRDefault="00906766" w:rsidP="00906766">
      <w:pPr>
        <w:pStyle w:val="Liststycke"/>
        <w:numPr>
          <w:ilvl w:val="0"/>
          <w:numId w:val="2"/>
        </w:numPr>
        <w:shd w:val="clear" w:color="auto" w:fill="FFFFFF"/>
        <w:spacing w:after="0" w:line="270" w:lineRule="atLeast"/>
        <w:textAlignment w:val="baseline"/>
        <w:rPr>
          <w:rFonts w:ascii="Calibri" w:hAnsi="Calibri" w:cs="Helvetica"/>
          <w:color w:val="201F1F"/>
          <w:shd w:val="clear" w:color="auto" w:fill="FFFFFF"/>
        </w:rPr>
      </w:pPr>
      <w:r>
        <w:rPr>
          <w:rFonts w:ascii="Calibri" w:hAnsi="Calibri" w:cs="Helvetica"/>
          <w:color w:val="201F1F"/>
          <w:shd w:val="clear" w:color="auto" w:fill="FFFFFF"/>
        </w:rPr>
        <w:t>Joniseringsenergi är d</w:t>
      </w:r>
      <w:r w:rsidRPr="004E2FAA">
        <w:rPr>
          <w:rFonts w:ascii="Calibri" w:hAnsi="Calibri" w:cs="Helvetica"/>
          <w:color w:val="201F1F"/>
          <w:shd w:val="clear" w:color="auto" w:fill="FFFFFF"/>
        </w:rPr>
        <w:t>en energi som krävs för att avlägsna en elektron från en atom</w:t>
      </w:r>
      <w:r>
        <w:rPr>
          <w:rFonts w:ascii="Calibri" w:hAnsi="Calibri" w:cs="Helvetica"/>
          <w:color w:val="201F1F"/>
          <w:shd w:val="clear" w:color="auto" w:fill="FFFFFF"/>
        </w:rPr>
        <w:t>.</w:t>
      </w:r>
      <w:r>
        <w:rPr>
          <w:rFonts w:ascii="Calibri" w:hAnsi="Calibri" w:cs="Helvetica"/>
          <w:color w:val="201F1F"/>
          <w:shd w:val="clear" w:color="auto" w:fill="FFFFFF"/>
        </w:rPr>
        <w:br/>
      </w:r>
    </w:p>
    <w:p w14:paraId="343D2073" w14:textId="77777777" w:rsidR="00906766" w:rsidRDefault="00906766" w:rsidP="00906766">
      <w:pPr>
        <w:pStyle w:val="Liststycke"/>
        <w:numPr>
          <w:ilvl w:val="0"/>
          <w:numId w:val="14"/>
        </w:numPr>
        <w:shd w:val="clear" w:color="auto" w:fill="FFFFFF"/>
        <w:spacing w:after="0" w:line="270" w:lineRule="atLeast"/>
        <w:textAlignment w:val="baseline"/>
        <w:rPr>
          <w:rFonts w:ascii="Calibri" w:hAnsi="Calibri" w:cs="Helvetica"/>
          <w:color w:val="201F1F"/>
          <w:shd w:val="clear" w:color="auto" w:fill="FFFFFF"/>
        </w:rPr>
      </w:pPr>
      <w:r>
        <w:rPr>
          <w:rFonts w:ascii="Calibri" w:hAnsi="Calibri" w:cs="Helvetica"/>
          <w:color w:val="201F1F"/>
          <w:shd w:val="clear" w:color="auto" w:fill="FFFFFF"/>
        </w:rPr>
        <w:t>Hur ändras joniseringsenergin om man går nedåt i grupp 1 resp. åt höger i period 2?</w:t>
      </w:r>
      <w:r w:rsidRPr="00F1064C">
        <w:rPr>
          <w:rFonts w:ascii="Calibri" w:hAnsi="Calibri" w:cs="Helvetica"/>
          <w:color w:val="201F1F"/>
          <w:shd w:val="clear" w:color="auto" w:fill="FFFFFF"/>
        </w:rPr>
        <w:t xml:space="preserve"> </w:t>
      </w:r>
      <w:r>
        <w:rPr>
          <w:rFonts w:ascii="Calibri" w:hAnsi="Calibri" w:cs="Helvetica"/>
          <w:color w:val="201F1F"/>
          <w:shd w:val="clear" w:color="auto" w:fill="FFFFFF"/>
        </w:rPr>
        <w:t>Motivera.</w:t>
      </w:r>
    </w:p>
    <w:p w14:paraId="2812B47F" w14:textId="77777777" w:rsidR="00906766" w:rsidRDefault="00906766" w:rsidP="00906766">
      <w:pPr>
        <w:pStyle w:val="Liststycke"/>
        <w:numPr>
          <w:ilvl w:val="0"/>
          <w:numId w:val="14"/>
        </w:numPr>
        <w:shd w:val="clear" w:color="auto" w:fill="FFFFFF"/>
        <w:spacing w:after="0" w:line="270" w:lineRule="atLeast"/>
        <w:textAlignment w:val="baseline"/>
        <w:rPr>
          <w:rFonts w:ascii="Calibri" w:hAnsi="Calibri" w:cs="Helvetica"/>
          <w:color w:val="201F1F"/>
          <w:shd w:val="clear" w:color="auto" w:fill="FFFFFF"/>
        </w:rPr>
      </w:pPr>
      <w:r>
        <w:rPr>
          <w:rFonts w:ascii="Calibri" w:hAnsi="Calibri" w:cs="Helvetica"/>
          <w:color w:val="201F1F"/>
          <w:shd w:val="clear" w:color="auto" w:fill="FFFFFF"/>
        </w:rPr>
        <w:t>Är den första joniseringsenergin högst hos natrium eller litium? Motivera.</w:t>
      </w:r>
    </w:p>
    <w:p w14:paraId="70A32202" w14:textId="77777777" w:rsidR="00906766" w:rsidRPr="004E2FAA" w:rsidRDefault="00906766" w:rsidP="00906766">
      <w:pPr>
        <w:pStyle w:val="Liststycke"/>
        <w:numPr>
          <w:ilvl w:val="0"/>
          <w:numId w:val="14"/>
        </w:numPr>
        <w:shd w:val="clear" w:color="auto" w:fill="FFFFFF"/>
        <w:spacing w:after="0" w:line="270" w:lineRule="atLeast"/>
        <w:textAlignment w:val="baseline"/>
        <w:rPr>
          <w:rFonts w:ascii="Calibri" w:hAnsi="Calibri" w:cs="Helvetica"/>
          <w:color w:val="201F1F"/>
          <w:shd w:val="clear" w:color="auto" w:fill="FFFFFF"/>
        </w:rPr>
      </w:pPr>
      <w:r>
        <w:rPr>
          <w:rFonts w:ascii="Calibri" w:hAnsi="Calibri" w:cs="Helvetica"/>
          <w:color w:val="201F1F"/>
          <w:shd w:val="clear" w:color="auto" w:fill="FFFFFF"/>
        </w:rPr>
        <w:t>Är den första eller andra joniseringsenergin högst hos grundämnet kalium? Motivera.</w:t>
      </w:r>
    </w:p>
    <w:p w14:paraId="76301DD6" w14:textId="77777777" w:rsidR="00906766" w:rsidRDefault="00906766" w:rsidP="00906766">
      <w:pPr>
        <w:pStyle w:val="Liststycke"/>
        <w:spacing w:after="0" w:line="240" w:lineRule="auto"/>
        <w:rPr>
          <w:rFonts w:ascii="Calibri" w:eastAsia="Times New Roman" w:hAnsi="Calibri" w:cs="Helvetica"/>
          <w:color w:val="201F1F"/>
          <w:shd w:val="clear" w:color="auto" w:fill="FFFFFF"/>
          <w:lang w:eastAsia="sv-SE"/>
        </w:rPr>
      </w:pPr>
    </w:p>
    <w:p w14:paraId="69A95800" w14:textId="77777777" w:rsidR="00906766" w:rsidRDefault="00906766" w:rsidP="00906766">
      <w:pPr>
        <w:pStyle w:val="Liststycke"/>
        <w:numPr>
          <w:ilvl w:val="0"/>
          <w:numId w:val="2"/>
        </w:numPr>
        <w:shd w:val="clear" w:color="auto" w:fill="FFFFFF"/>
        <w:spacing w:after="0" w:line="270" w:lineRule="atLeast"/>
        <w:textAlignment w:val="baseline"/>
        <w:rPr>
          <w:rFonts w:ascii="Calibri" w:hAnsi="Calibri" w:cs="Helvetica"/>
          <w:color w:val="201F1F"/>
          <w:shd w:val="clear" w:color="auto" w:fill="FFFFFF"/>
        </w:rPr>
      </w:pPr>
      <w:r w:rsidRPr="00420DC0">
        <w:rPr>
          <w:rFonts w:ascii="Calibri" w:hAnsi="Calibri" w:cs="Helvetica"/>
          <w:color w:val="201F1F"/>
          <w:shd w:val="clear" w:color="auto" w:fill="FFFFFF"/>
        </w:rPr>
        <w:t xml:space="preserve">Vilken av följande föreningar, </w:t>
      </w:r>
      <w:proofErr w:type="spellStart"/>
      <w:r w:rsidRPr="00420DC0">
        <w:rPr>
          <w:rFonts w:ascii="Calibri" w:hAnsi="Calibri" w:cs="Helvetica"/>
          <w:color w:val="201F1F"/>
          <w:shd w:val="clear" w:color="auto" w:fill="FFFFFF"/>
        </w:rPr>
        <w:t>NaCl</w:t>
      </w:r>
      <w:proofErr w:type="spellEnd"/>
      <w:r w:rsidRPr="00420DC0">
        <w:rPr>
          <w:rFonts w:ascii="Calibri" w:hAnsi="Calibri" w:cs="Helvetica"/>
          <w:color w:val="201F1F"/>
          <w:shd w:val="clear" w:color="auto" w:fill="FFFFFF"/>
        </w:rPr>
        <w:t xml:space="preserve">, </w:t>
      </w:r>
      <w:proofErr w:type="spellStart"/>
      <w:r w:rsidRPr="00420DC0">
        <w:rPr>
          <w:rFonts w:ascii="Calibri" w:hAnsi="Calibri" w:cs="Helvetica"/>
          <w:color w:val="201F1F"/>
          <w:shd w:val="clear" w:color="auto" w:fill="FFFFFF"/>
        </w:rPr>
        <w:t>KCl</w:t>
      </w:r>
      <w:proofErr w:type="spellEnd"/>
      <w:r w:rsidRPr="00420DC0">
        <w:rPr>
          <w:rFonts w:ascii="Calibri" w:hAnsi="Calibri" w:cs="Helvetica"/>
          <w:color w:val="201F1F"/>
          <w:shd w:val="clear" w:color="auto" w:fill="FFFFFF"/>
        </w:rPr>
        <w:t xml:space="preserve"> och HCl kan man vänta har mest utpräglad jonbindning </w:t>
      </w:r>
      <w:r>
        <w:rPr>
          <w:rFonts w:ascii="Calibri" w:hAnsi="Calibri" w:cs="Helvetica"/>
          <w:color w:val="201F1F"/>
          <w:shd w:val="clear" w:color="auto" w:fill="FFFFFF"/>
        </w:rPr>
        <w:t>(tydligast jonbindning). Motivera.</w:t>
      </w:r>
    </w:p>
    <w:p w14:paraId="54555BA3" w14:textId="77777777" w:rsidR="00906766" w:rsidRDefault="00906766" w:rsidP="00906766">
      <w:pPr>
        <w:pStyle w:val="Liststycke"/>
        <w:spacing w:after="0" w:line="240" w:lineRule="auto"/>
        <w:rPr>
          <w:rFonts w:ascii="Calibri" w:eastAsia="Times New Roman" w:hAnsi="Calibri" w:cs="Helvetica"/>
          <w:color w:val="201F1F"/>
          <w:shd w:val="clear" w:color="auto" w:fill="FFFFFF"/>
          <w:lang w:eastAsia="sv-SE"/>
        </w:rPr>
      </w:pPr>
    </w:p>
    <w:p w14:paraId="2804DB19" w14:textId="77777777" w:rsidR="000130E9" w:rsidRDefault="00060B1F" w:rsidP="000130E9">
      <w:pPr>
        <w:pStyle w:val="Liststycke"/>
        <w:numPr>
          <w:ilvl w:val="0"/>
          <w:numId w:val="2"/>
        </w:numPr>
        <w:spacing w:after="0" w:line="240" w:lineRule="auto"/>
        <w:rPr>
          <w:rFonts w:ascii="Calibri" w:eastAsia="Times New Roman" w:hAnsi="Calibri" w:cs="Helvetica"/>
          <w:color w:val="201F1F"/>
          <w:shd w:val="clear" w:color="auto" w:fill="FFFFFF"/>
          <w:lang w:eastAsia="sv-SE"/>
        </w:rPr>
      </w:pPr>
      <w:r w:rsidRPr="000130E9">
        <w:rPr>
          <w:rFonts w:ascii="Calibri" w:eastAsia="Times New Roman" w:hAnsi="Calibri" w:cs="Helvetica"/>
          <w:color w:val="201F1F"/>
          <w:shd w:val="clear" w:color="auto" w:fill="FFFFFF"/>
          <w:lang w:eastAsia="sv-SE"/>
        </w:rPr>
        <w:t>Namnge följande salter</w:t>
      </w:r>
      <w:r w:rsidR="00DC2F3A" w:rsidRPr="000130E9">
        <w:rPr>
          <w:rFonts w:ascii="Calibri" w:eastAsia="Times New Roman" w:hAnsi="Calibri" w:cs="Helvetica"/>
          <w:color w:val="201F1F"/>
          <w:shd w:val="clear" w:color="auto" w:fill="FFFFFF"/>
          <w:lang w:eastAsia="sv-SE"/>
        </w:rPr>
        <w:t>:</w:t>
      </w:r>
      <w:r w:rsidR="000130E9" w:rsidRPr="000130E9">
        <w:rPr>
          <w:rFonts w:ascii="Calibri" w:eastAsia="Times New Roman" w:hAnsi="Calibri" w:cs="Helvetica"/>
          <w:color w:val="201F1F"/>
          <w:shd w:val="clear" w:color="auto" w:fill="FFFFFF"/>
          <w:lang w:eastAsia="sv-SE"/>
        </w:rPr>
        <w:t xml:space="preserve"> </w:t>
      </w:r>
    </w:p>
    <w:p w14:paraId="4CC2205B" w14:textId="77777777" w:rsidR="000130E9" w:rsidRDefault="000130E9" w:rsidP="000130E9">
      <w:pPr>
        <w:pStyle w:val="Liststycke"/>
        <w:spacing w:after="0" w:line="240" w:lineRule="auto"/>
        <w:rPr>
          <w:rFonts w:ascii="Calibri" w:eastAsia="Times New Roman" w:hAnsi="Calibri" w:cs="Helvetica"/>
          <w:color w:val="201F1F"/>
          <w:shd w:val="clear" w:color="auto" w:fill="FFFFFF"/>
          <w:lang w:eastAsia="sv-SE"/>
        </w:rPr>
      </w:pPr>
    </w:p>
    <w:tbl>
      <w:tblPr>
        <w:tblStyle w:val="Tabellrutnt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36"/>
        <w:gridCol w:w="1702"/>
        <w:gridCol w:w="1697"/>
        <w:gridCol w:w="1712"/>
        <w:gridCol w:w="1715"/>
      </w:tblGrid>
      <w:tr w:rsidR="000130E9" w14:paraId="5A16A1B0" w14:textId="77777777" w:rsidTr="000130E9">
        <w:trPr>
          <w:trHeight w:val="260"/>
        </w:trPr>
        <w:tc>
          <w:tcPr>
            <w:tcW w:w="1841" w:type="dxa"/>
          </w:tcPr>
          <w:p w14:paraId="5D82354D" w14:textId="5ECA66C2" w:rsidR="000130E9" w:rsidRDefault="000130E9" w:rsidP="000130E9">
            <w:pPr>
              <w:pStyle w:val="Liststycke"/>
              <w:spacing w:after="0" w:line="240" w:lineRule="auto"/>
              <w:ind w:left="0"/>
              <w:rPr>
                <w:rFonts w:ascii="Calibri" w:eastAsia="Times New Roman" w:hAnsi="Calibri" w:cs="Helvetica"/>
                <w:color w:val="201F1F"/>
                <w:shd w:val="clear" w:color="auto" w:fill="FFFFFF"/>
                <w:lang w:eastAsia="sv-SE"/>
              </w:rPr>
            </w:pPr>
            <w:r w:rsidRPr="000130E9">
              <w:rPr>
                <w:rFonts w:ascii="Calibri" w:eastAsia="Times New Roman" w:hAnsi="Calibri" w:cs="Helvetica"/>
                <w:color w:val="201F1F"/>
                <w:shd w:val="clear" w:color="auto" w:fill="FFFFFF"/>
                <w:lang w:eastAsia="sv-SE"/>
              </w:rPr>
              <w:t xml:space="preserve">a) </w:t>
            </w:r>
            <w:proofErr w:type="spellStart"/>
            <w:r w:rsidRPr="000130E9">
              <w:rPr>
                <w:rFonts w:ascii="Calibri" w:eastAsia="Times New Roman" w:hAnsi="Calibri" w:cs="Helvetica"/>
                <w:color w:val="201F1F"/>
                <w:shd w:val="clear" w:color="auto" w:fill="FFFFFF"/>
                <w:lang w:eastAsia="sv-SE"/>
              </w:rPr>
              <w:t>NaF</w:t>
            </w:r>
            <w:proofErr w:type="spellEnd"/>
            <w:r w:rsidRPr="000130E9">
              <w:rPr>
                <w:rFonts w:ascii="Calibri" w:eastAsia="Times New Roman" w:hAnsi="Calibri" w:cs="Helvetica"/>
                <w:color w:val="201F1F"/>
                <w:shd w:val="clear" w:color="auto" w:fill="FFFFFF"/>
                <w:lang w:eastAsia="sv-SE"/>
              </w:rPr>
              <w:tab/>
            </w:r>
          </w:p>
        </w:tc>
        <w:tc>
          <w:tcPr>
            <w:tcW w:w="1841" w:type="dxa"/>
          </w:tcPr>
          <w:p w14:paraId="6743B54B" w14:textId="6DBD093F" w:rsidR="000130E9" w:rsidRDefault="000130E9" w:rsidP="000130E9">
            <w:pPr>
              <w:pStyle w:val="Liststycke"/>
              <w:spacing w:after="0" w:line="240" w:lineRule="auto"/>
              <w:ind w:left="0"/>
              <w:rPr>
                <w:rFonts w:ascii="Calibri" w:eastAsia="Times New Roman" w:hAnsi="Calibri" w:cs="Helvetica"/>
                <w:color w:val="201F1F"/>
                <w:shd w:val="clear" w:color="auto" w:fill="FFFFFF"/>
                <w:lang w:eastAsia="sv-SE"/>
              </w:rPr>
            </w:pPr>
            <w:r w:rsidRPr="000130E9">
              <w:rPr>
                <w:rFonts w:ascii="Calibri" w:eastAsia="Times New Roman" w:hAnsi="Calibri" w:cs="Helvetica"/>
                <w:color w:val="201F1F"/>
                <w:shd w:val="clear" w:color="auto" w:fill="FFFFFF"/>
                <w:lang w:val="en-US" w:eastAsia="sv-SE"/>
              </w:rPr>
              <w:t xml:space="preserve">b) </w:t>
            </w:r>
            <w:proofErr w:type="spellStart"/>
            <w:r w:rsidRPr="000130E9">
              <w:rPr>
                <w:rFonts w:ascii="Calibri" w:eastAsia="Times New Roman" w:hAnsi="Calibri" w:cs="Helvetica"/>
                <w:color w:val="201F1F"/>
                <w:shd w:val="clear" w:color="auto" w:fill="FFFFFF"/>
                <w:lang w:val="en-US" w:eastAsia="sv-SE"/>
              </w:rPr>
              <w:t>MgO</w:t>
            </w:r>
            <w:proofErr w:type="spellEnd"/>
          </w:p>
        </w:tc>
        <w:tc>
          <w:tcPr>
            <w:tcW w:w="1841" w:type="dxa"/>
          </w:tcPr>
          <w:p w14:paraId="2B8EF4C9" w14:textId="2FB79A06" w:rsidR="000130E9" w:rsidRDefault="000130E9" w:rsidP="000130E9">
            <w:pPr>
              <w:pStyle w:val="Liststycke"/>
              <w:spacing w:after="0" w:line="240" w:lineRule="auto"/>
              <w:ind w:left="0"/>
              <w:rPr>
                <w:rFonts w:ascii="Calibri" w:eastAsia="Times New Roman" w:hAnsi="Calibri" w:cs="Helvetica"/>
                <w:color w:val="201F1F"/>
                <w:shd w:val="clear" w:color="auto" w:fill="FFFFFF"/>
                <w:lang w:eastAsia="sv-SE"/>
              </w:rPr>
            </w:pPr>
            <w:r w:rsidRPr="000130E9">
              <w:rPr>
                <w:rFonts w:ascii="Calibri" w:eastAsia="Times New Roman" w:hAnsi="Calibri" w:cs="Helvetica"/>
                <w:color w:val="201F1F"/>
                <w:shd w:val="clear" w:color="auto" w:fill="FFFFFF"/>
                <w:lang w:val="en-US" w:eastAsia="sv-SE"/>
              </w:rPr>
              <w:t>c) KOH</w:t>
            </w:r>
          </w:p>
        </w:tc>
        <w:tc>
          <w:tcPr>
            <w:tcW w:w="1841" w:type="dxa"/>
          </w:tcPr>
          <w:p w14:paraId="26518422" w14:textId="65001183" w:rsidR="000130E9" w:rsidRDefault="000130E9" w:rsidP="000130E9">
            <w:pPr>
              <w:pStyle w:val="Liststycke"/>
              <w:spacing w:after="0" w:line="240" w:lineRule="auto"/>
              <w:ind w:left="0"/>
              <w:rPr>
                <w:rFonts w:ascii="Calibri" w:eastAsia="Times New Roman" w:hAnsi="Calibri" w:cs="Helvetica"/>
                <w:color w:val="201F1F"/>
                <w:shd w:val="clear" w:color="auto" w:fill="FFFFFF"/>
                <w:lang w:eastAsia="sv-SE"/>
              </w:rPr>
            </w:pPr>
            <w:r w:rsidRPr="000130E9">
              <w:rPr>
                <w:rFonts w:ascii="Calibri" w:eastAsia="Times New Roman" w:hAnsi="Calibri" w:cs="Helvetica"/>
                <w:color w:val="201F1F"/>
                <w:shd w:val="clear" w:color="auto" w:fill="FFFFFF"/>
                <w:lang w:val="en-US" w:eastAsia="sv-SE"/>
              </w:rPr>
              <w:t>d) MgCl</w:t>
            </w:r>
            <w:r w:rsidRPr="000130E9">
              <w:rPr>
                <w:rFonts w:ascii="Calibri" w:eastAsia="Times New Roman" w:hAnsi="Calibri" w:cs="Helvetica"/>
                <w:color w:val="201F1F"/>
                <w:shd w:val="clear" w:color="auto" w:fill="FFFFFF"/>
                <w:vertAlign w:val="subscript"/>
                <w:lang w:val="en-US" w:eastAsia="sv-SE"/>
              </w:rPr>
              <w:t>2</w:t>
            </w:r>
          </w:p>
        </w:tc>
        <w:tc>
          <w:tcPr>
            <w:tcW w:w="1842" w:type="dxa"/>
          </w:tcPr>
          <w:p w14:paraId="2046E046" w14:textId="54B76E81" w:rsidR="000130E9" w:rsidRDefault="000130E9" w:rsidP="000130E9">
            <w:pPr>
              <w:pStyle w:val="Liststycke"/>
              <w:spacing w:after="0" w:line="240" w:lineRule="auto"/>
              <w:ind w:left="0"/>
              <w:rPr>
                <w:rFonts w:ascii="Calibri" w:eastAsia="Times New Roman" w:hAnsi="Calibri" w:cs="Helvetica"/>
                <w:color w:val="201F1F"/>
                <w:shd w:val="clear" w:color="auto" w:fill="FFFFFF"/>
                <w:lang w:eastAsia="sv-SE"/>
              </w:rPr>
            </w:pPr>
            <w:r w:rsidRPr="000130E9">
              <w:rPr>
                <w:rFonts w:ascii="Calibri" w:eastAsia="Times New Roman" w:hAnsi="Calibri" w:cs="Helvetica"/>
                <w:color w:val="201F1F"/>
                <w:shd w:val="clear" w:color="auto" w:fill="FFFFFF"/>
                <w:lang w:val="en-US" w:eastAsia="sv-SE"/>
              </w:rPr>
              <w:t>e) BaSO</w:t>
            </w:r>
            <w:r w:rsidRPr="000130E9">
              <w:rPr>
                <w:rFonts w:ascii="Calibri" w:eastAsia="Times New Roman" w:hAnsi="Calibri" w:cs="Helvetica"/>
                <w:color w:val="201F1F"/>
                <w:shd w:val="clear" w:color="auto" w:fill="FFFFFF"/>
                <w:vertAlign w:val="subscript"/>
                <w:lang w:val="en-US" w:eastAsia="sv-SE"/>
              </w:rPr>
              <w:t>4</w:t>
            </w:r>
          </w:p>
        </w:tc>
      </w:tr>
    </w:tbl>
    <w:p w14:paraId="216893A5" w14:textId="123FB707" w:rsidR="001F415A" w:rsidRPr="000130E9" w:rsidRDefault="00385FB4" w:rsidP="001F415A">
      <w:pPr>
        <w:spacing w:after="0" w:line="240" w:lineRule="auto"/>
        <w:rPr>
          <w:rFonts w:ascii="Calibri" w:eastAsia="Times New Roman" w:hAnsi="Calibri" w:cs="Helvetica"/>
          <w:color w:val="201F1F"/>
          <w:shd w:val="clear" w:color="auto" w:fill="FFFFFF"/>
          <w:lang w:eastAsia="sv-SE"/>
        </w:rPr>
      </w:pPr>
      <w:r w:rsidRPr="000130E9">
        <w:rPr>
          <w:rFonts w:ascii="Calibri" w:eastAsia="Times New Roman" w:hAnsi="Calibri" w:cs="Helvetica"/>
          <w:color w:val="201F1F"/>
          <w:shd w:val="clear" w:color="auto" w:fill="FFFFFF"/>
          <w:vertAlign w:val="subscript"/>
          <w:lang w:val="en-US" w:eastAsia="sv-SE"/>
        </w:rPr>
        <w:tab/>
      </w:r>
    </w:p>
    <w:p w14:paraId="19DD6A23" w14:textId="2F0908CE" w:rsidR="00925891" w:rsidRDefault="00060B1F" w:rsidP="00385FB4">
      <w:pPr>
        <w:pStyle w:val="Liststycke"/>
        <w:numPr>
          <w:ilvl w:val="0"/>
          <w:numId w:val="2"/>
        </w:numPr>
        <w:spacing w:after="0" w:line="240" w:lineRule="auto"/>
        <w:rPr>
          <w:rFonts w:ascii="Calibri" w:eastAsia="Times New Roman" w:hAnsi="Calibri" w:cs="Helvetica"/>
          <w:color w:val="201F1F"/>
          <w:shd w:val="clear" w:color="auto" w:fill="FFFFFF"/>
          <w:lang w:eastAsia="sv-SE"/>
        </w:rPr>
      </w:pPr>
      <w:r w:rsidRPr="00385FB4">
        <w:rPr>
          <w:rFonts w:ascii="Calibri" w:eastAsia="Times New Roman" w:hAnsi="Calibri" w:cs="Helvetica"/>
          <w:color w:val="201F1F"/>
          <w:shd w:val="clear" w:color="auto" w:fill="FFFFFF"/>
          <w:lang w:eastAsia="sv-SE"/>
        </w:rPr>
        <w:t xml:space="preserve">Skriv </w:t>
      </w:r>
      <w:r w:rsidR="00DC2F3A" w:rsidRPr="00385FB4">
        <w:rPr>
          <w:rFonts w:ascii="Calibri" w:eastAsia="Times New Roman" w:hAnsi="Calibri" w:cs="Helvetica"/>
          <w:color w:val="201F1F"/>
          <w:shd w:val="clear" w:color="auto" w:fill="FFFFFF"/>
          <w:lang w:eastAsia="sv-SE"/>
        </w:rPr>
        <w:t>den kemiska beteckningen (inkl. laddning)</w:t>
      </w:r>
      <w:r w:rsidRPr="00385FB4">
        <w:rPr>
          <w:rFonts w:ascii="Calibri" w:eastAsia="Times New Roman" w:hAnsi="Calibri" w:cs="Helvetica"/>
          <w:color w:val="201F1F"/>
          <w:shd w:val="clear" w:color="auto" w:fill="FFFFFF"/>
          <w:lang w:eastAsia="sv-SE"/>
        </w:rPr>
        <w:t xml:space="preserve"> för de joner som ingår i</w:t>
      </w:r>
      <w:r w:rsidR="001F415A" w:rsidRPr="00385FB4">
        <w:rPr>
          <w:rFonts w:ascii="Calibri" w:eastAsia="Times New Roman" w:hAnsi="Calibri" w:cs="Helvetica"/>
          <w:color w:val="201F1F"/>
          <w:shd w:val="clear" w:color="auto" w:fill="FFFFFF"/>
          <w:lang w:eastAsia="sv-SE"/>
        </w:rPr>
        <w:t xml:space="preserve"> </w:t>
      </w:r>
      <w:r w:rsidR="00DC2F3A" w:rsidRPr="00385FB4">
        <w:rPr>
          <w:rFonts w:ascii="Calibri" w:eastAsia="Times New Roman" w:hAnsi="Calibri" w:cs="Helvetica"/>
          <w:color w:val="201F1F"/>
          <w:shd w:val="clear" w:color="auto" w:fill="FFFFFF"/>
          <w:lang w:eastAsia="sv-SE"/>
        </w:rPr>
        <w:t>följande salter:</w:t>
      </w:r>
    </w:p>
    <w:p w14:paraId="315D39AC" w14:textId="77777777" w:rsidR="000130E9" w:rsidRDefault="000130E9" w:rsidP="000130E9">
      <w:pPr>
        <w:pStyle w:val="Liststycke"/>
        <w:spacing w:after="0" w:line="240" w:lineRule="auto"/>
        <w:rPr>
          <w:rFonts w:ascii="Calibri" w:eastAsia="Times New Roman" w:hAnsi="Calibri" w:cs="Helvetica"/>
          <w:color w:val="201F1F"/>
          <w:shd w:val="clear" w:color="auto" w:fill="FFFFFF"/>
          <w:lang w:eastAsia="sv-SE"/>
        </w:rPr>
      </w:pPr>
    </w:p>
    <w:tbl>
      <w:tblPr>
        <w:tblStyle w:val="Tabellrutnt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5"/>
        <w:gridCol w:w="1705"/>
        <w:gridCol w:w="1709"/>
        <w:gridCol w:w="1715"/>
        <w:gridCol w:w="1718"/>
      </w:tblGrid>
      <w:tr w:rsidR="000130E9" w14:paraId="2C17EC22" w14:textId="77777777" w:rsidTr="000130E9">
        <w:tc>
          <w:tcPr>
            <w:tcW w:w="1841" w:type="dxa"/>
          </w:tcPr>
          <w:p w14:paraId="34326734" w14:textId="7013736C" w:rsidR="000130E9" w:rsidRDefault="000130E9" w:rsidP="000130E9">
            <w:pPr>
              <w:pStyle w:val="Liststycke"/>
              <w:spacing w:after="0" w:line="240" w:lineRule="auto"/>
              <w:ind w:left="0"/>
              <w:rPr>
                <w:rFonts w:ascii="Calibri" w:eastAsia="Times New Roman" w:hAnsi="Calibri" w:cs="Helvetica"/>
                <w:color w:val="201F1F"/>
                <w:shd w:val="clear" w:color="auto" w:fill="FFFFFF"/>
                <w:lang w:eastAsia="sv-SE"/>
              </w:rPr>
            </w:pPr>
            <w:r w:rsidRPr="000130E9">
              <w:rPr>
                <w:rFonts w:ascii="Calibri" w:eastAsia="Times New Roman" w:hAnsi="Calibri" w:cs="Helvetica"/>
                <w:color w:val="201F1F"/>
                <w:shd w:val="clear" w:color="auto" w:fill="FFFFFF"/>
                <w:lang w:eastAsia="sv-SE"/>
              </w:rPr>
              <w:t xml:space="preserve">a) </w:t>
            </w:r>
            <w:proofErr w:type="spellStart"/>
            <w:r w:rsidRPr="000130E9">
              <w:rPr>
                <w:rFonts w:ascii="Calibri" w:eastAsia="Times New Roman" w:hAnsi="Calibri" w:cs="Helvetica"/>
                <w:color w:val="201F1F"/>
                <w:shd w:val="clear" w:color="auto" w:fill="FFFFFF"/>
                <w:lang w:eastAsia="sv-SE"/>
              </w:rPr>
              <w:t>NaOH</w:t>
            </w:r>
            <w:proofErr w:type="spellEnd"/>
          </w:p>
        </w:tc>
        <w:tc>
          <w:tcPr>
            <w:tcW w:w="1841" w:type="dxa"/>
          </w:tcPr>
          <w:p w14:paraId="0CADF236" w14:textId="5E92F282" w:rsidR="000130E9" w:rsidRDefault="000130E9" w:rsidP="000130E9">
            <w:pPr>
              <w:pStyle w:val="Liststycke"/>
              <w:spacing w:after="0" w:line="240" w:lineRule="auto"/>
              <w:ind w:left="0"/>
              <w:rPr>
                <w:rFonts w:ascii="Calibri" w:eastAsia="Times New Roman" w:hAnsi="Calibri" w:cs="Helvetica"/>
                <w:color w:val="201F1F"/>
                <w:shd w:val="clear" w:color="auto" w:fill="FFFFFF"/>
                <w:lang w:eastAsia="sv-SE"/>
              </w:rPr>
            </w:pPr>
            <w:r w:rsidRPr="000130E9">
              <w:rPr>
                <w:rFonts w:ascii="Calibri" w:eastAsia="Times New Roman" w:hAnsi="Calibri" w:cs="Helvetica"/>
                <w:color w:val="201F1F"/>
                <w:shd w:val="clear" w:color="auto" w:fill="FFFFFF"/>
                <w:lang w:val="en-US" w:eastAsia="sv-SE"/>
              </w:rPr>
              <w:t xml:space="preserve">b) </w:t>
            </w:r>
            <w:proofErr w:type="spellStart"/>
            <w:r w:rsidRPr="000130E9">
              <w:rPr>
                <w:rFonts w:ascii="Calibri" w:eastAsia="Times New Roman" w:hAnsi="Calibri" w:cs="Helvetica"/>
                <w:color w:val="201F1F"/>
                <w:shd w:val="clear" w:color="auto" w:fill="FFFFFF"/>
                <w:lang w:val="en-US" w:eastAsia="sv-SE"/>
              </w:rPr>
              <w:t>MgO</w:t>
            </w:r>
            <w:proofErr w:type="spellEnd"/>
          </w:p>
        </w:tc>
        <w:tc>
          <w:tcPr>
            <w:tcW w:w="1841" w:type="dxa"/>
          </w:tcPr>
          <w:p w14:paraId="0831BD90" w14:textId="4D3E2104" w:rsidR="000130E9" w:rsidRDefault="000130E9" w:rsidP="000130E9">
            <w:pPr>
              <w:pStyle w:val="Liststycke"/>
              <w:spacing w:after="0" w:line="240" w:lineRule="auto"/>
              <w:ind w:left="0"/>
              <w:rPr>
                <w:rFonts w:ascii="Calibri" w:eastAsia="Times New Roman" w:hAnsi="Calibri" w:cs="Helvetica"/>
                <w:color w:val="201F1F"/>
                <w:shd w:val="clear" w:color="auto" w:fill="FFFFFF"/>
                <w:lang w:eastAsia="sv-SE"/>
              </w:rPr>
            </w:pPr>
            <w:r w:rsidRPr="000130E9">
              <w:rPr>
                <w:rFonts w:ascii="Calibri" w:eastAsia="Times New Roman" w:hAnsi="Calibri" w:cs="Helvetica"/>
                <w:color w:val="201F1F"/>
                <w:shd w:val="clear" w:color="auto" w:fill="FFFFFF"/>
                <w:lang w:val="en-US" w:eastAsia="sv-SE"/>
              </w:rPr>
              <w:t>c) KNO</w:t>
            </w:r>
            <w:r w:rsidRPr="000130E9">
              <w:rPr>
                <w:rFonts w:ascii="Calibri" w:eastAsia="Times New Roman" w:hAnsi="Calibri" w:cs="Helvetica"/>
                <w:color w:val="201F1F"/>
                <w:shd w:val="clear" w:color="auto" w:fill="FFFFFF"/>
                <w:vertAlign w:val="subscript"/>
                <w:lang w:val="en-US" w:eastAsia="sv-SE"/>
              </w:rPr>
              <w:t>3</w:t>
            </w:r>
          </w:p>
        </w:tc>
        <w:tc>
          <w:tcPr>
            <w:tcW w:w="1841" w:type="dxa"/>
          </w:tcPr>
          <w:p w14:paraId="7741FCC6" w14:textId="541170CE" w:rsidR="000130E9" w:rsidRDefault="000130E9" w:rsidP="000130E9">
            <w:pPr>
              <w:pStyle w:val="Liststycke"/>
              <w:spacing w:after="0" w:line="240" w:lineRule="auto"/>
              <w:ind w:left="0"/>
              <w:rPr>
                <w:rFonts w:ascii="Calibri" w:eastAsia="Times New Roman" w:hAnsi="Calibri" w:cs="Helvetica"/>
                <w:color w:val="201F1F"/>
                <w:shd w:val="clear" w:color="auto" w:fill="FFFFFF"/>
                <w:lang w:eastAsia="sv-SE"/>
              </w:rPr>
            </w:pPr>
            <w:r w:rsidRPr="000130E9">
              <w:rPr>
                <w:rFonts w:ascii="Calibri" w:eastAsia="Times New Roman" w:hAnsi="Calibri" w:cs="Helvetica"/>
                <w:color w:val="201F1F"/>
                <w:shd w:val="clear" w:color="auto" w:fill="FFFFFF"/>
                <w:lang w:val="en-US" w:eastAsia="sv-SE"/>
              </w:rPr>
              <w:t>d) MgCl</w:t>
            </w:r>
            <w:r w:rsidRPr="000130E9">
              <w:rPr>
                <w:rFonts w:ascii="Calibri" w:eastAsia="Times New Roman" w:hAnsi="Calibri" w:cs="Helvetica"/>
                <w:color w:val="201F1F"/>
                <w:shd w:val="clear" w:color="auto" w:fill="FFFFFF"/>
                <w:vertAlign w:val="subscript"/>
                <w:lang w:val="en-US" w:eastAsia="sv-SE"/>
              </w:rPr>
              <w:t>2</w:t>
            </w:r>
          </w:p>
        </w:tc>
        <w:tc>
          <w:tcPr>
            <w:tcW w:w="1842" w:type="dxa"/>
          </w:tcPr>
          <w:p w14:paraId="398B325D" w14:textId="31C0592D" w:rsidR="000130E9" w:rsidRDefault="000130E9" w:rsidP="000130E9">
            <w:pPr>
              <w:pStyle w:val="Liststycke"/>
              <w:spacing w:after="0" w:line="240" w:lineRule="auto"/>
              <w:ind w:left="0"/>
              <w:rPr>
                <w:rFonts w:ascii="Calibri" w:eastAsia="Times New Roman" w:hAnsi="Calibri" w:cs="Helvetica"/>
                <w:color w:val="201F1F"/>
                <w:shd w:val="clear" w:color="auto" w:fill="FFFFFF"/>
                <w:lang w:eastAsia="sv-SE"/>
              </w:rPr>
            </w:pPr>
            <w:r w:rsidRPr="00E33697">
              <w:rPr>
                <w:rFonts w:ascii="Calibri" w:eastAsia="Times New Roman" w:hAnsi="Calibri" w:cs="Helvetica"/>
                <w:color w:val="201F1F"/>
                <w:shd w:val="clear" w:color="auto" w:fill="FFFFFF"/>
                <w:lang w:val="en-US" w:eastAsia="sv-SE"/>
              </w:rPr>
              <w:t>e) BaSO</w:t>
            </w:r>
            <w:r w:rsidRPr="00E33697">
              <w:rPr>
                <w:rFonts w:ascii="Calibri" w:eastAsia="Times New Roman" w:hAnsi="Calibri" w:cs="Helvetica"/>
                <w:color w:val="201F1F"/>
                <w:shd w:val="clear" w:color="auto" w:fill="FFFFFF"/>
                <w:vertAlign w:val="subscript"/>
                <w:lang w:val="en-US" w:eastAsia="sv-SE"/>
              </w:rPr>
              <w:t>4</w:t>
            </w:r>
          </w:p>
        </w:tc>
      </w:tr>
    </w:tbl>
    <w:p w14:paraId="1757A1CC" w14:textId="77777777" w:rsidR="00D861F0" w:rsidRPr="000130E9" w:rsidRDefault="00D861F0" w:rsidP="000130E9">
      <w:pPr>
        <w:spacing w:after="0" w:line="240" w:lineRule="auto"/>
        <w:rPr>
          <w:rFonts w:ascii="Calibri" w:eastAsia="Times New Roman" w:hAnsi="Calibri" w:cs="Helvetica"/>
          <w:color w:val="201F1F"/>
          <w:shd w:val="clear" w:color="auto" w:fill="FFFFFF"/>
          <w:lang w:val="en-US" w:eastAsia="sv-SE"/>
        </w:rPr>
      </w:pPr>
    </w:p>
    <w:p w14:paraId="09EE7EDF" w14:textId="77777777" w:rsidR="00676EF8" w:rsidRPr="00676EF8" w:rsidRDefault="00060B1F" w:rsidP="00385FB4">
      <w:pPr>
        <w:pStyle w:val="Liststycke"/>
        <w:numPr>
          <w:ilvl w:val="0"/>
          <w:numId w:val="2"/>
        </w:numPr>
        <w:spacing w:after="0" w:line="240" w:lineRule="auto"/>
        <w:rPr>
          <w:rFonts w:ascii="Calibri" w:eastAsia="Times New Roman" w:hAnsi="Calibri" w:cs="Times New Roman"/>
          <w:lang w:eastAsia="sv-SE"/>
        </w:rPr>
      </w:pPr>
      <w:r w:rsidRPr="00385FB4">
        <w:rPr>
          <w:rFonts w:ascii="Calibri" w:eastAsia="Times New Roman" w:hAnsi="Calibri" w:cs="Helvetica"/>
          <w:color w:val="201F1F"/>
          <w:shd w:val="clear" w:color="auto" w:fill="FFFFFF"/>
          <w:lang w:eastAsia="sv-SE"/>
        </w:rPr>
        <w:t xml:space="preserve">Hur skriver man formeln </w:t>
      </w:r>
      <w:r w:rsidR="002B1A3D" w:rsidRPr="00385FB4">
        <w:rPr>
          <w:rFonts w:ascii="Calibri" w:eastAsia="Times New Roman" w:hAnsi="Calibri" w:cs="Helvetica"/>
          <w:color w:val="201F1F"/>
          <w:shd w:val="clear" w:color="auto" w:fill="FFFFFF"/>
          <w:lang w:eastAsia="sv-SE"/>
        </w:rPr>
        <w:t xml:space="preserve">(kemiska beteckningen) </w:t>
      </w:r>
      <w:r w:rsidRPr="00385FB4">
        <w:rPr>
          <w:rFonts w:ascii="Calibri" w:eastAsia="Times New Roman" w:hAnsi="Calibri" w:cs="Helvetica"/>
          <w:color w:val="201F1F"/>
          <w:shd w:val="clear" w:color="auto" w:fill="FFFFFF"/>
          <w:lang w:eastAsia="sv-SE"/>
        </w:rPr>
        <w:t>för följande jonföreni</w:t>
      </w:r>
      <w:r w:rsidR="008C28E9" w:rsidRPr="00385FB4">
        <w:rPr>
          <w:rFonts w:ascii="Calibri" w:eastAsia="Times New Roman" w:hAnsi="Calibri" w:cs="Helvetica"/>
          <w:color w:val="201F1F"/>
          <w:shd w:val="clear" w:color="auto" w:fill="FFFFFF"/>
          <w:lang w:eastAsia="sv-SE"/>
        </w:rPr>
        <w:t>ngar</w:t>
      </w:r>
      <w:r w:rsidR="00DC2F3A" w:rsidRPr="00385FB4">
        <w:rPr>
          <w:rFonts w:ascii="Calibri" w:eastAsia="Times New Roman" w:hAnsi="Calibri" w:cs="Helvetica"/>
          <w:color w:val="201F1F"/>
          <w:shd w:val="clear" w:color="auto" w:fill="FFFFFF"/>
          <w:lang w:eastAsia="sv-SE"/>
        </w:rPr>
        <w:t>:</w:t>
      </w:r>
    </w:p>
    <w:p w14:paraId="35B51469" w14:textId="77777777" w:rsidR="00676EF8" w:rsidRPr="005B5C08" w:rsidRDefault="00676EF8" w:rsidP="005B5C08">
      <w:pPr>
        <w:spacing w:after="0" w:line="240" w:lineRule="auto"/>
        <w:rPr>
          <w:rFonts w:ascii="Calibri" w:eastAsia="Times New Roman" w:hAnsi="Calibri" w:cs="Helvetica"/>
          <w:color w:val="201F1F"/>
          <w:shd w:val="clear" w:color="auto" w:fill="FFFFFF"/>
          <w:lang w:eastAsia="sv-SE"/>
        </w:rPr>
      </w:pPr>
    </w:p>
    <w:tbl>
      <w:tblPr>
        <w:tblStyle w:val="Tabellrutnt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0"/>
        <w:gridCol w:w="2076"/>
        <w:gridCol w:w="3126"/>
      </w:tblGrid>
      <w:tr w:rsidR="00676EF8" w14:paraId="6E9BE62A" w14:textId="77777777" w:rsidTr="00676EF8">
        <w:tc>
          <w:tcPr>
            <w:tcW w:w="3360" w:type="dxa"/>
          </w:tcPr>
          <w:p w14:paraId="473DA560" w14:textId="593C8CF7" w:rsidR="00676EF8" w:rsidRDefault="00676EF8" w:rsidP="00676EF8">
            <w:pPr>
              <w:pStyle w:val="Liststycke"/>
              <w:spacing w:after="0" w:line="240" w:lineRule="auto"/>
              <w:ind w:left="0"/>
              <w:rPr>
                <w:rFonts w:ascii="Calibri" w:eastAsia="Times New Roman" w:hAnsi="Calibri" w:cs="Helvetica"/>
                <w:color w:val="201F1F"/>
                <w:shd w:val="clear" w:color="auto" w:fill="FFFFFF"/>
                <w:lang w:eastAsia="sv-SE"/>
              </w:rPr>
            </w:pPr>
            <w:r>
              <w:rPr>
                <w:rFonts w:ascii="Calibri" w:eastAsia="Times New Roman" w:hAnsi="Calibri" w:cs="Helvetica"/>
                <w:color w:val="201F1F"/>
                <w:lang w:val="en-US" w:eastAsia="sv-SE"/>
              </w:rPr>
              <w:t xml:space="preserve">a) </w:t>
            </w:r>
            <w:proofErr w:type="spellStart"/>
            <w:r>
              <w:rPr>
                <w:rFonts w:ascii="Calibri" w:eastAsia="Times New Roman" w:hAnsi="Calibri" w:cs="Helvetica"/>
                <w:color w:val="201F1F"/>
                <w:lang w:val="en-US" w:eastAsia="sv-SE"/>
              </w:rPr>
              <w:t>Berylliumfluorid</w:t>
            </w:r>
            <w:proofErr w:type="spellEnd"/>
          </w:p>
        </w:tc>
        <w:tc>
          <w:tcPr>
            <w:tcW w:w="2076" w:type="dxa"/>
          </w:tcPr>
          <w:p w14:paraId="22FE2B3E" w14:textId="1B1336AD" w:rsidR="00676EF8" w:rsidRDefault="00676EF8" w:rsidP="00676EF8">
            <w:pPr>
              <w:pStyle w:val="Liststycke"/>
              <w:spacing w:after="0" w:line="240" w:lineRule="auto"/>
              <w:ind w:left="0"/>
              <w:rPr>
                <w:rFonts w:ascii="Calibri" w:eastAsia="Times New Roman" w:hAnsi="Calibri" w:cs="Helvetica"/>
                <w:color w:val="201F1F"/>
                <w:shd w:val="clear" w:color="auto" w:fill="FFFFFF"/>
                <w:lang w:eastAsia="sv-SE"/>
              </w:rPr>
            </w:pPr>
            <w:r>
              <w:rPr>
                <w:rFonts w:ascii="Calibri" w:eastAsia="Times New Roman" w:hAnsi="Calibri" w:cs="Helvetica"/>
                <w:color w:val="201F1F"/>
                <w:lang w:val="en-US" w:eastAsia="sv-SE"/>
              </w:rPr>
              <w:t xml:space="preserve">b) </w:t>
            </w:r>
            <w:proofErr w:type="spellStart"/>
            <w:r>
              <w:rPr>
                <w:rFonts w:ascii="Calibri" w:eastAsia="Times New Roman" w:hAnsi="Calibri" w:cs="Helvetica"/>
                <w:color w:val="201F1F"/>
                <w:lang w:val="en-US" w:eastAsia="sv-SE"/>
              </w:rPr>
              <w:t>Kalciumjodid</w:t>
            </w:r>
            <w:proofErr w:type="spellEnd"/>
          </w:p>
        </w:tc>
        <w:tc>
          <w:tcPr>
            <w:tcW w:w="3126" w:type="dxa"/>
          </w:tcPr>
          <w:p w14:paraId="0BCDBB6C" w14:textId="4B255C4B" w:rsidR="00676EF8" w:rsidRDefault="00676EF8" w:rsidP="00676EF8">
            <w:pPr>
              <w:pStyle w:val="Liststycke"/>
              <w:spacing w:after="0" w:line="240" w:lineRule="auto"/>
              <w:ind w:left="0"/>
              <w:rPr>
                <w:rFonts w:ascii="Calibri" w:eastAsia="Times New Roman" w:hAnsi="Calibri" w:cs="Helvetica"/>
                <w:color w:val="201F1F"/>
                <w:shd w:val="clear" w:color="auto" w:fill="FFFFFF"/>
                <w:lang w:eastAsia="sv-SE"/>
              </w:rPr>
            </w:pPr>
            <w:r>
              <w:rPr>
                <w:rFonts w:ascii="Calibri" w:eastAsia="Times New Roman" w:hAnsi="Calibri" w:cs="Helvetica"/>
                <w:color w:val="201F1F"/>
                <w:lang w:val="en-US" w:eastAsia="sv-SE"/>
              </w:rPr>
              <w:t xml:space="preserve">c) </w:t>
            </w:r>
            <w:proofErr w:type="spellStart"/>
            <w:r>
              <w:rPr>
                <w:rFonts w:ascii="Calibri" w:eastAsia="Times New Roman" w:hAnsi="Calibri" w:cs="Helvetica"/>
                <w:color w:val="201F1F"/>
                <w:lang w:val="en-US" w:eastAsia="sv-SE"/>
              </w:rPr>
              <w:t>Natriumsulfid</w:t>
            </w:r>
            <w:proofErr w:type="spellEnd"/>
            <w:r>
              <w:rPr>
                <w:rFonts w:ascii="Calibri" w:eastAsia="Times New Roman" w:hAnsi="Calibri" w:cs="Helvetica"/>
                <w:color w:val="201F1F"/>
                <w:lang w:val="en-US" w:eastAsia="sv-SE"/>
              </w:rPr>
              <w:t xml:space="preserve"> </w:t>
            </w:r>
            <w:r w:rsidRPr="00420DC0">
              <w:rPr>
                <w:rFonts w:ascii="Calibri" w:eastAsia="Times New Roman" w:hAnsi="Calibri" w:cs="Helvetica"/>
                <w:color w:val="201F1F"/>
                <w:lang w:val="en-US" w:eastAsia="sv-SE"/>
              </w:rPr>
              <w:t>(</w:t>
            </w:r>
            <w:proofErr w:type="spellStart"/>
            <w:r w:rsidRPr="00420DC0">
              <w:rPr>
                <w:rFonts w:ascii="Calibri" w:eastAsia="Times New Roman" w:hAnsi="Calibri" w:cs="Helvetica"/>
                <w:color w:val="201F1F"/>
                <w:lang w:val="en-US" w:eastAsia="sv-SE"/>
              </w:rPr>
              <w:t>sulfid</w:t>
            </w:r>
            <w:proofErr w:type="spellEnd"/>
            <w:r w:rsidRPr="00420DC0">
              <w:rPr>
                <w:rFonts w:ascii="Calibri" w:eastAsia="Times New Roman" w:hAnsi="Calibri" w:cs="Helvetica"/>
                <w:color w:val="201F1F"/>
                <w:lang w:val="en-US" w:eastAsia="sv-SE"/>
              </w:rPr>
              <w:t xml:space="preserve">= </w:t>
            </w:r>
            <w:proofErr w:type="spellStart"/>
            <w:r w:rsidRPr="00420DC0">
              <w:rPr>
                <w:rFonts w:ascii="Calibri" w:eastAsia="Times New Roman" w:hAnsi="Calibri" w:cs="Helvetica"/>
                <w:color w:val="201F1F"/>
                <w:lang w:val="en-US" w:eastAsia="sv-SE"/>
              </w:rPr>
              <w:t>svavel</w:t>
            </w:r>
            <w:proofErr w:type="spellEnd"/>
            <w:r w:rsidRPr="00420DC0">
              <w:rPr>
                <w:rFonts w:ascii="Calibri" w:eastAsia="Times New Roman" w:hAnsi="Calibri" w:cs="Helvetica"/>
                <w:color w:val="201F1F"/>
                <w:lang w:val="en-US" w:eastAsia="sv-SE"/>
              </w:rPr>
              <w:t>)</w:t>
            </w:r>
          </w:p>
        </w:tc>
      </w:tr>
      <w:tr w:rsidR="00676EF8" w14:paraId="4079B3C8" w14:textId="77777777" w:rsidTr="00676EF8">
        <w:tc>
          <w:tcPr>
            <w:tcW w:w="3360" w:type="dxa"/>
          </w:tcPr>
          <w:p w14:paraId="6DD9C17B" w14:textId="73529417" w:rsidR="00676EF8" w:rsidRDefault="00676EF8" w:rsidP="00676EF8">
            <w:pPr>
              <w:pStyle w:val="Liststycke"/>
              <w:spacing w:after="0" w:line="240" w:lineRule="auto"/>
              <w:ind w:left="0"/>
              <w:rPr>
                <w:rFonts w:ascii="Calibri" w:eastAsia="Times New Roman" w:hAnsi="Calibri" w:cs="Helvetica"/>
                <w:color w:val="201F1F"/>
                <w:shd w:val="clear" w:color="auto" w:fill="FFFFFF"/>
                <w:lang w:eastAsia="sv-SE"/>
              </w:rPr>
            </w:pPr>
            <w:r>
              <w:rPr>
                <w:rFonts w:ascii="Calibri" w:eastAsia="Times New Roman" w:hAnsi="Calibri" w:cs="Helvetica"/>
                <w:color w:val="201F1F"/>
                <w:lang w:eastAsia="sv-SE"/>
              </w:rPr>
              <w:t xml:space="preserve">d) </w:t>
            </w:r>
            <w:proofErr w:type="spellStart"/>
            <w:r>
              <w:rPr>
                <w:rFonts w:ascii="Calibri" w:eastAsia="Times New Roman" w:hAnsi="Calibri" w:cs="Helvetica"/>
                <w:color w:val="201F1F"/>
                <w:lang w:eastAsia="sv-SE"/>
              </w:rPr>
              <w:t>Magnesiumnitrid</w:t>
            </w:r>
            <w:proofErr w:type="spellEnd"/>
            <w:r w:rsidRPr="00420DC0">
              <w:rPr>
                <w:rFonts w:ascii="Calibri" w:eastAsia="Times New Roman" w:hAnsi="Calibri" w:cs="Helvetica"/>
                <w:color w:val="201F1F"/>
                <w:lang w:eastAsia="sv-SE"/>
              </w:rPr>
              <w:t xml:space="preserve"> (</w:t>
            </w:r>
            <w:proofErr w:type="spellStart"/>
            <w:r w:rsidRPr="00420DC0">
              <w:rPr>
                <w:rFonts w:ascii="Calibri" w:eastAsia="Times New Roman" w:hAnsi="Calibri" w:cs="Helvetica"/>
                <w:color w:val="201F1F"/>
                <w:lang w:eastAsia="sv-SE"/>
              </w:rPr>
              <w:t>nitrid</w:t>
            </w:r>
            <w:proofErr w:type="spellEnd"/>
            <w:r w:rsidRPr="00420DC0">
              <w:rPr>
                <w:rFonts w:ascii="Calibri" w:eastAsia="Times New Roman" w:hAnsi="Calibri" w:cs="Helvetica"/>
                <w:color w:val="201F1F"/>
                <w:lang w:eastAsia="sv-SE"/>
              </w:rPr>
              <w:t>= kväve)</w:t>
            </w:r>
          </w:p>
        </w:tc>
        <w:tc>
          <w:tcPr>
            <w:tcW w:w="2076" w:type="dxa"/>
          </w:tcPr>
          <w:p w14:paraId="55E07EFF" w14:textId="45D8EFD3" w:rsidR="00676EF8" w:rsidRDefault="00676EF8" w:rsidP="00676EF8">
            <w:pPr>
              <w:pStyle w:val="Liststycke"/>
              <w:spacing w:after="0" w:line="240" w:lineRule="auto"/>
              <w:ind w:left="0"/>
              <w:rPr>
                <w:rFonts w:ascii="Calibri" w:eastAsia="Times New Roman" w:hAnsi="Calibri" w:cs="Helvetica"/>
                <w:color w:val="201F1F"/>
                <w:shd w:val="clear" w:color="auto" w:fill="FFFFFF"/>
                <w:lang w:eastAsia="sv-SE"/>
              </w:rPr>
            </w:pPr>
            <w:r>
              <w:rPr>
                <w:rFonts w:ascii="Calibri" w:eastAsia="Times New Roman" w:hAnsi="Calibri" w:cs="Helvetica"/>
                <w:color w:val="201F1F"/>
                <w:lang w:eastAsia="sv-SE"/>
              </w:rPr>
              <w:t>e) Magnesiumnitrat</w:t>
            </w:r>
          </w:p>
        </w:tc>
        <w:tc>
          <w:tcPr>
            <w:tcW w:w="3126" w:type="dxa"/>
          </w:tcPr>
          <w:p w14:paraId="2074EB75" w14:textId="2E7550AA" w:rsidR="00676EF8" w:rsidRDefault="00676EF8" w:rsidP="00676EF8">
            <w:pPr>
              <w:pStyle w:val="Liststycke"/>
              <w:spacing w:after="0" w:line="240" w:lineRule="auto"/>
              <w:ind w:left="0"/>
              <w:rPr>
                <w:rFonts w:ascii="Calibri" w:eastAsia="Times New Roman" w:hAnsi="Calibri" w:cs="Helvetica"/>
                <w:color w:val="201F1F"/>
                <w:shd w:val="clear" w:color="auto" w:fill="FFFFFF"/>
                <w:lang w:eastAsia="sv-SE"/>
              </w:rPr>
            </w:pPr>
            <w:r>
              <w:rPr>
                <w:rFonts w:ascii="Calibri" w:eastAsia="Times New Roman" w:hAnsi="Calibri" w:cs="Helvetica"/>
                <w:color w:val="201F1F"/>
                <w:lang w:eastAsia="sv-SE"/>
              </w:rPr>
              <w:t>f) Aluminiumsulfat</w:t>
            </w:r>
          </w:p>
        </w:tc>
      </w:tr>
    </w:tbl>
    <w:p w14:paraId="55510EF8" w14:textId="77777777" w:rsidR="008C28E9" w:rsidRPr="00906766" w:rsidRDefault="008C28E9" w:rsidP="00906766">
      <w:pPr>
        <w:shd w:val="clear" w:color="auto" w:fill="FFFFFF"/>
        <w:spacing w:after="0" w:line="270" w:lineRule="atLeast"/>
        <w:textAlignment w:val="baseline"/>
        <w:rPr>
          <w:rFonts w:ascii="Calibri" w:hAnsi="Calibri" w:cs="Helvetica"/>
          <w:color w:val="201F1F"/>
          <w:shd w:val="clear" w:color="auto" w:fill="FFFFFF"/>
        </w:rPr>
      </w:pPr>
    </w:p>
    <w:p w14:paraId="2D53496E" w14:textId="449EAAC3" w:rsidR="008C28E9" w:rsidRPr="00420DC0" w:rsidRDefault="008C28E9" w:rsidP="00385FB4">
      <w:pPr>
        <w:pStyle w:val="Liststycke"/>
        <w:numPr>
          <w:ilvl w:val="0"/>
          <w:numId w:val="2"/>
        </w:numPr>
        <w:shd w:val="clear" w:color="auto" w:fill="FFFFFF"/>
        <w:spacing w:after="0" w:line="270" w:lineRule="atLeast"/>
        <w:textAlignment w:val="baseline"/>
        <w:rPr>
          <w:rFonts w:ascii="Calibri" w:hAnsi="Calibri" w:cs="Helvetica"/>
          <w:color w:val="201F1F"/>
          <w:shd w:val="clear" w:color="auto" w:fill="FFFFFF"/>
        </w:rPr>
      </w:pPr>
      <w:r>
        <w:rPr>
          <w:rFonts w:ascii="Calibri" w:hAnsi="Calibri" w:cs="Helvetica"/>
          <w:color w:val="201F1F"/>
          <w:shd w:val="clear" w:color="auto" w:fill="FFFFFF"/>
        </w:rPr>
        <w:t>Varför är metaller mer formbara jämfört med jonföreningar?</w:t>
      </w:r>
    </w:p>
    <w:p w14:paraId="7839A8EA" w14:textId="77777777" w:rsidR="001F415A" w:rsidRPr="00420DC0" w:rsidRDefault="001F415A" w:rsidP="001F415A">
      <w:pPr>
        <w:shd w:val="clear" w:color="auto" w:fill="FFFFFF"/>
        <w:spacing w:after="0" w:line="270" w:lineRule="atLeast"/>
        <w:textAlignment w:val="baseline"/>
        <w:rPr>
          <w:rFonts w:ascii="Calibri" w:eastAsia="Times New Roman" w:hAnsi="Calibri" w:cs="Helvetica"/>
          <w:color w:val="201F1F"/>
          <w:shd w:val="clear" w:color="auto" w:fill="FFFFFF"/>
          <w:lang w:eastAsia="sv-SE"/>
        </w:rPr>
      </w:pPr>
    </w:p>
    <w:p w14:paraId="6875F721" w14:textId="7EC74EA5" w:rsidR="001F415A" w:rsidRPr="00676EF8" w:rsidRDefault="00060B1F" w:rsidP="00385FB4">
      <w:pPr>
        <w:pStyle w:val="Liststycke"/>
        <w:numPr>
          <w:ilvl w:val="0"/>
          <w:numId w:val="2"/>
        </w:numPr>
        <w:shd w:val="clear" w:color="auto" w:fill="FFFFFF"/>
        <w:spacing w:after="0" w:line="270" w:lineRule="atLeast"/>
        <w:textAlignment w:val="baseline"/>
        <w:rPr>
          <w:rFonts w:ascii="Calibri" w:hAnsi="Calibri" w:cs="Helvetica"/>
          <w:color w:val="201F1F"/>
          <w:shd w:val="clear" w:color="auto" w:fill="FFFFFF"/>
        </w:rPr>
      </w:pPr>
      <w:r w:rsidRPr="00420DC0">
        <w:rPr>
          <w:rFonts w:ascii="Calibri" w:eastAsia="Times New Roman" w:hAnsi="Calibri" w:cs="Helvetica"/>
          <w:color w:val="201F1F"/>
          <w:shd w:val="clear" w:color="auto" w:fill="FFFFFF"/>
          <w:lang w:eastAsia="sv-SE"/>
        </w:rPr>
        <w:t>Vilka av följande ämnen leder elektrisk ström och varför då?</w:t>
      </w:r>
    </w:p>
    <w:p w14:paraId="5BE96010" w14:textId="77777777" w:rsidR="00676EF8" w:rsidRPr="00676EF8" w:rsidRDefault="00676EF8" w:rsidP="00676EF8">
      <w:pPr>
        <w:shd w:val="clear" w:color="auto" w:fill="FFFFFF"/>
        <w:spacing w:after="0" w:line="270" w:lineRule="atLeast"/>
        <w:textAlignment w:val="baseline"/>
        <w:rPr>
          <w:rFonts w:ascii="Calibri" w:hAnsi="Calibri" w:cs="Helvetica"/>
          <w:color w:val="201F1F"/>
          <w:shd w:val="clear" w:color="auto" w:fill="FFFFFF"/>
        </w:rPr>
      </w:pPr>
    </w:p>
    <w:tbl>
      <w:tblPr>
        <w:tblStyle w:val="Tabellrutnt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61"/>
        <w:gridCol w:w="2138"/>
        <w:gridCol w:w="2143"/>
        <w:gridCol w:w="2120"/>
      </w:tblGrid>
      <w:tr w:rsidR="00676EF8" w14:paraId="1984002E" w14:textId="77777777" w:rsidTr="00676EF8">
        <w:tc>
          <w:tcPr>
            <w:tcW w:w="2301" w:type="dxa"/>
          </w:tcPr>
          <w:p w14:paraId="6565DA6A" w14:textId="69A24512" w:rsidR="00676EF8" w:rsidRDefault="00676EF8" w:rsidP="00676EF8">
            <w:pPr>
              <w:pStyle w:val="Liststycke"/>
              <w:spacing w:after="0" w:line="270" w:lineRule="atLeast"/>
              <w:ind w:left="0"/>
              <w:textAlignment w:val="baseline"/>
              <w:rPr>
                <w:rFonts w:ascii="Calibri" w:hAnsi="Calibri" w:cs="Helvetica"/>
                <w:color w:val="201F1F"/>
                <w:shd w:val="clear" w:color="auto" w:fill="FFFFFF"/>
              </w:rPr>
            </w:pPr>
            <w:r>
              <w:rPr>
                <w:rFonts w:ascii="Calibri" w:hAnsi="Calibri" w:cs="Helvetica"/>
                <w:color w:val="201F1F"/>
                <w:shd w:val="clear" w:color="auto" w:fill="FFFFFF"/>
              </w:rPr>
              <w:t xml:space="preserve">a) </w:t>
            </w:r>
            <w:r w:rsidRPr="002458BC">
              <w:rPr>
                <w:rFonts w:ascii="Calibri" w:hAnsi="Calibri" w:cs="Helvetica"/>
                <w:color w:val="201F1F"/>
                <w:shd w:val="clear" w:color="auto" w:fill="FFFFFF"/>
              </w:rPr>
              <w:t>Metan, CH</w:t>
            </w:r>
            <w:r w:rsidRPr="002458BC">
              <w:rPr>
                <w:rFonts w:ascii="Calibri" w:hAnsi="Calibri" w:cs="Helvetica"/>
                <w:color w:val="201F1F"/>
                <w:shd w:val="clear" w:color="auto" w:fill="FFFFFF"/>
                <w:vertAlign w:val="subscript"/>
              </w:rPr>
              <w:t>4</w:t>
            </w:r>
          </w:p>
        </w:tc>
        <w:tc>
          <w:tcPr>
            <w:tcW w:w="2301" w:type="dxa"/>
          </w:tcPr>
          <w:p w14:paraId="0F790F05" w14:textId="089E3362" w:rsidR="00676EF8" w:rsidRDefault="00676EF8" w:rsidP="00676EF8">
            <w:pPr>
              <w:pStyle w:val="Liststycke"/>
              <w:spacing w:after="0" w:line="270" w:lineRule="atLeast"/>
              <w:ind w:left="0"/>
              <w:textAlignment w:val="baseline"/>
              <w:rPr>
                <w:rFonts w:ascii="Calibri" w:hAnsi="Calibri" w:cs="Helvetica"/>
                <w:color w:val="201F1F"/>
                <w:shd w:val="clear" w:color="auto" w:fill="FFFFFF"/>
              </w:rPr>
            </w:pPr>
            <w:r>
              <w:rPr>
                <w:rFonts w:ascii="Calibri" w:hAnsi="Calibri" w:cs="Helvetica"/>
                <w:color w:val="201F1F"/>
                <w:shd w:val="clear" w:color="auto" w:fill="FFFFFF"/>
              </w:rPr>
              <w:t xml:space="preserve">b) </w:t>
            </w:r>
            <w:proofErr w:type="spellStart"/>
            <w:r w:rsidRPr="002458BC">
              <w:rPr>
                <w:rFonts w:ascii="Calibri" w:hAnsi="Calibri" w:cs="Helvetica"/>
                <w:color w:val="201F1F"/>
                <w:shd w:val="clear" w:color="auto" w:fill="FFFFFF"/>
              </w:rPr>
              <w:t>NaCl</w:t>
            </w:r>
            <w:proofErr w:type="spellEnd"/>
            <w:r w:rsidRPr="002458BC">
              <w:rPr>
                <w:rFonts w:ascii="Calibri" w:hAnsi="Calibri" w:cs="Helvetica"/>
                <w:color w:val="201F1F"/>
                <w:shd w:val="clear" w:color="auto" w:fill="FFFFFF"/>
              </w:rPr>
              <w:t xml:space="preserve"> (s)</w:t>
            </w:r>
          </w:p>
        </w:tc>
        <w:tc>
          <w:tcPr>
            <w:tcW w:w="2302" w:type="dxa"/>
          </w:tcPr>
          <w:p w14:paraId="3241FC9F" w14:textId="3825ED9A" w:rsidR="00676EF8" w:rsidRDefault="00676EF8" w:rsidP="00676EF8">
            <w:pPr>
              <w:pStyle w:val="Liststycke"/>
              <w:spacing w:after="0" w:line="270" w:lineRule="atLeast"/>
              <w:ind w:left="0"/>
              <w:textAlignment w:val="baseline"/>
              <w:rPr>
                <w:rFonts w:ascii="Calibri" w:hAnsi="Calibri" w:cs="Helvetica"/>
                <w:color w:val="201F1F"/>
                <w:shd w:val="clear" w:color="auto" w:fill="FFFFFF"/>
              </w:rPr>
            </w:pPr>
            <w:r>
              <w:rPr>
                <w:rFonts w:ascii="Calibri" w:hAnsi="Calibri" w:cs="Helvetica"/>
                <w:color w:val="201F1F"/>
                <w:shd w:val="clear" w:color="auto" w:fill="FFFFFF"/>
              </w:rPr>
              <w:t xml:space="preserve">c) </w:t>
            </w:r>
            <w:r w:rsidRPr="002458BC">
              <w:rPr>
                <w:rFonts w:ascii="Calibri" w:hAnsi="Calibri" w:cs="Helvetica"/>
                <w:color w:val="201F1F"/>
                <w:shd w:val="clear" w:color="auto" w:fill="FFFFFF"/>
              </w:rPr>
              <w:t>ZnCl</w:t>
            </w:r>
            <w:r w:rsidRPr="002458BC">
              <w:rPr>
                <w:rFonts w:ascii="Calibri" w:hAnsi="Calibri" w:cs="Helvetica"/>
                <w:color w:val="201F1F"/>
                <w:shd w:val="clear" w:color="auto" w:fill="FFFFFF"/>
                <w:vertAlign w:val="subscript"/>
              </w:rPr>
              <w:t>2</w:t>
            </w:r>
            <w:r w:rsidRPr="002458BC">
              <w:rPr>
                <w:rFonts w:ascii="Calibri" w:hAnsi="Calibri" w:cs="Helvetica"/>
                <w:color w:val="201F1F"/>
                <w:shd w:val="clear" w:color="auto" w:fill="FFFFFF"/>
              </w:rPr>
              <w:t xml:space="preserve"> (</w:t>
            </w:r>
            <w:proofErr w:type="spellStart"/>
            <w:r w:rsidRPr="002458BC">
              <w:rPr>
                <w:rFonts w:ascii="Calibri" w:hAnsi="Calibri" w:cs="Helvetica"/>
                <w:color w:val="201F1F"/>
                <w:shd w:val="clear" w:color="auto" w:fill="FFFFFF"/>
              </w:rPr>
              <w:t>aq</w:t>
            </w:r>
            <w:proofErr w:type="spellEnd"/>
            <w:r w:rsidRPr="002458BC">
              <w:rPr>
                <w:rFonts w:ascii="Calibri" w:hAnsi="Calibri" w:cs="Helvetica"/>
                <w:color w:val="201F1F"/>
                <w:shd w:val="clear" w:color="auto" w:fill="FFFFFF"/>
              </w:rPr>
              <w:t>)</w:t>
            </w:r>
          </w:p>
        </w:tc>
        <w:tc>
          <w:tcPr>
            <w:tcW w:w="2302" w:type="dxa"/>
          </w:tcPr>
          <w:p w14:paraId="28853661" w14:textId="2218ECDC" w:rsidR="00676EF8" w:rsidRDefault="00676EF8" w:rsidP="00676EF8">
            <w:pPr>
              <w:pStyle w:val="Liststycke"/>
              <w:spacing w:after="0" w:line="270" w:lineRule="atLeast"/>
              <w:ind w:left="0"/>
              <w:textAlignment w:val="baseline"/>
              <w:rPr>
                <w:rFonts w:ascii="Calibri" w:hAnsi="Calibri" w:cs="Helvetica"/>
                <w:color w:val="201F1F"/>
                <w:shd w:val="clear" w:color="auto" w:fill="FFFFFF"/>
              </w:rPr>
            </w:pPr>
            <w:r>
              <w:rPr>
                <w:rFonts w:ascii="Calibri" w:hAnsi="Calibri" w:cs="Helvetica"/>
                <w:color w:val="201F1F"/>
                <w:shd w:val="clear" w:color="auto" w:fill="FFFFFF"/>
              </w:rPr>
              <w:t xml:space="preserve">d) </w:t>
            </w:r>
            <w:proofErr w:type="spellStart"/>
            <w:r w:rsidRPr="002458BC">
              <w:rPr>
                <w:rFonts w:ascii="Calibri" w:hAnsi="Calibri" w:cs="Helvetica"/>
                <w:color w:val="201F1F"/>
                <w:shd w:val="clear" w:color="auto" w:fill="FFFFFF"/>
              </w:rPr>
              <w:t>Zn</w:t>
            </w:r>
            <w:proofErr w:type="spellEnd"/>
          </w:p>
        </w:tc>
      </w:tr>
    </w:tbl>
    <w:p w14:paraId="3CAC4E93" w14:textId="77777777" w:rsidR="00933066" w:rsidRPr="00906766" w:rsidRDefault="00933066" w:rsidP="00906766">
      <w:pPr>
        <w:shd w:val="clear" w:color="auto" w:fill="FFFFFF"/>
        <w:spacing w:after="0" w:line="270" w:lineRule="atLeast"/>
        <w:textAlignment w:val="baseline"/>
        <w:rPr>
          <w:rFonts w:ascii="Calibri" w:hAnsi="Calibri" w:cs="Helvetica"/>
          <w:color w:val="201F1F"/>
          <w:shd w:val="clear" w:color="auto" w:fill="FFFFFF"/>
        </w:rPr>
      </w:pPr>
    </w:p>
    <w:p w14:paraId="062AB786" w14:textId="0A7015C4" w:rsidR="00933066" w:rsidRDefault="00933066" w:rsidP="00385FB4">
      <w:pPr>
        <w:pStyle w:val="Liststycke"/>
        <w:numPr>
          <w:ilvl w:val="0"/>
          <w:numId w:val="2"/>
        </w:numPr>
        <w:shd w:val="clear" w:color="auto" w:fill="FFFFFF"/>
        <w:spacing w:after="0" w:line="270" w:lineRule="atLeast"/>
        <w:textAlignment w:val="baseline"/>
        <w:rPr>
          <w:rFonts w:ascii="Calibri" w:hAnsi="Calibri" w:cs="Helvetica"/>
          <w:color w:val="201F1F"/>
          <w:shd w:val="clear" w:color="auto" w:fill="FFFFFF"/>
        </w:rPr>
      </w:pPr>
      <w:r>
        <w:rPr>
          <w:rFonts w:ascii="Calibri" w:hAnsi="Calibri" w:cs="Helvetica"/>
          <w:color w:val="201F1F"/>
          <w:shd w:val="clear" w:color="auto" w:fill="FFFFFF"/>
        </w:rPr>
        <w:t xml:space="preserve">Ange </w:t>
      </w:r>
      <w:r w:rsidR="002458BC">
        <w:rPr>
          <w:rFonts w:ascii="Calibri" w:hAnsi="Calibri" w:cs="Helvetica"/>
          <w:color w:val="201F1F"/>
          <w:shd w:val="clear" w:color="auto" w:fill="FFFFFF"/>
        </w:rPr>
        <w:t>flera olika sätt som man kan</w:t>
      </w:r>
      <w:r>
        <w:rPr>
          <w:rFonts w:ascii="Calibri" w:hAnsi="Calibri" w:cs="Helvetica"/>
          <w:color w:val="201F1F"/>
          <w:shd w:val="clear" w:color="auto" w:fill="FFFFFF"/>
        </w:rPr>
        <w:t xml:space="preserve"> framställa </w:t>
      </w:r>
      <w:r w:rsidR="007D6EA6">
        <w:rPr>
          <w:rFonts w:ascii="Calibri" w:hAnsi="Calibri" w:cs="Helvetica"/>
          <w:color w:val="201F1F"/>
          <w:shd w:val="clear" w:color="auto" w:fill="FFFFFF"/>
        </w:rPr>
        <w:t>jonföreningar (</w:t>
      </w:r>
      <w:r>
        <w:rPr>
          <w:rFonts w:ascii="Calibri" w:hAnsi="Calibri" w:cs="Helvetica"/>
          <w:color w:val="201F1F"/>
          <w:shd w:val="clear" w:color="auto" w:fill="FFFFFF"/>
        </w:rPr>
        <w:t>salter</w:t>
      </w:r>
      <w:r w:rsidR="007D6EA6">
        <w:rPr>
          <w:rFonts w:ascii="Calibri" w:hAnsi="Calibri" w:cs="Helvetica"/>
          <w:color w:val="201F1F"/>
          <w:shd w:val="clear" w:color="auto" w:fill="FFFFFF"/>
        </w:rPr>
        <w:t>)</w:t>
      </w:r>
      <w:r w:rsidR="002458BC">
        <w:rPr>
          <w:rFonts w:ascii="Calibri" w:hAnsi="Calibri" w:cs="Helvetica"/>
          <w:color w:val="201F1F"/>
          <w:shd w:val="clear" w:color="auto" w:fill="FFFFFF"/>
        </w:rPr>
        <w:t xml:space="preserve"> på</w:t>
      </w:r>
      <w:r>
        <w:rPr>
          <w:rFonts w:ascii="Calibri" w:hAnsi="Calibri" w:cs="Helvetica"/>
          <w:color w:val="201F1F"/>
          <w:shd w:val="clear" w:color="auto" w:fill="FFFFFF"/>
        </w:rPr>
        <w:t xml:space="preserve">. </w:t>
      </w:r>
    </w:p>
    <w:p w14:paraId="2624D816" w14:textId="77777777" w:rsidR="007B1E28" w:rsidRPr="007B1E28" w:rsidRDefault="007B1E28" w:rsidP="007B1E28">
      <w:pPr>
        <w:shd w:val="clear" w:color="auto" w:fill="FFFFFF"/>
        <w:spacing w:after="0" w:line="270" w:lineRule="atLeast"/>
        <w:textAlignment w:val="baseline"/>
        <w:rPr>
          <w:rFonts w:ascii="Calibri" w:hAnsi="Calibri" w:cs="Helvetica"/>
          <w:color w:val="201F1F"/>
          <w:shd w:val="clear" w:color="auto" w:fill="FFFFFF"/>
        </w:rPr>
      </w:pPr>
    </w:p>
    <w:sectPr w:rsidR="007B1E28" w:rsidRPr="007B1E28" w:rsidSect="00C6770D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DB3DFC" w14:textId="77777777" w:rsidR="00C33A31" w:rsidRDefault="00C33A31" w:rsidP="00E33697">
      <w:pPr>
        <w:spacing w:after="0" w:line="240" w:lineRule="auto"/>
      </w:pPr>
      <w:r>
        <w:separator/>
      </w:r>
    </w:p>
  </w:endnote>
  <w:endnote w:type="continuationSeparator" w:id="0">
    <w:p w14:paraId="47D51234" w14:textId="77777777" w:rsidR="00C33A31" w:rsidRDefault="00C33A31" w:rsidP="00E336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swiss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4AFA96" w14:textId="77777777" w:rsidR="00C33A31" w:rsidRDefault="00C33A31" w:rsidP="00E33697">
      <w:pPr>
        <w:spacing w:after="0" w:line="240" w:lineRule="auto"/>
      </w:pPr>
      <w:r>
        <w:separator/>
      </w:r>
    </w:p>
  </w:footnote>
  <w:footnote w:type="continuationSeparator" w:id="0">
    <w:p w14:paraId="488C9FEA" w14:textId="77777777" w:rsidR="00C33A31" w:rsidRDefault="00C33A31" w:rsidP="00E336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B21479"/>
    <w:multiLevelType w:val="hybridMultilevel"/>
    <w:tmpl w:val="9BD6D1A0"/>
    <w:lvl w:ilvl="0" w:tplc="A3C661B4">
      <w:start w:val="1"/>
      <w:numFmt w:val="lowerLetter"/>
      <w:lvlText w:val="%1)"/>
      <w:lvlJc w:val="left"/>
      <w:pPr>
        <w:ind w:left="1080" w:hanging="360"/>
      </w:pPr>
      <w:rPr>
        <w:rFonts w:ascii="Calibri" w:eastAsia="Times New Roman" w:hAnsi="Calibri" w:cs="Helvetica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61F1AE9"/>
    <w:multiLevelType w:val="hybridMultilevel"/>
    <w:tmpl w:val="321E0DCE"/>
    <w:lvl w:ilvl="0" w:tplc="041D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70D4945"/>
    <w:multiLevelType w:val="hybridMultilevel"/>
    <w:tmpl w:val="2700732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3230A3"/>
    <w:multiLevelType w:val="hybridMultilevel"/>
    <w:tmpl w:val="125E0C5C"/>
    <w:lvl w:ilvl="0" w:tplc="041D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A924B44"/>
    <w:multiLevelType w:val="hybridMultilevel"/>
    <w:tmpl w:val="85DE0E4E"/>
    <w:lvl w:ilvl="0" w:tplc="7BF2510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EF36739"/>
    <w:multiLevelType w:val="hybridMultilevel"/>
    <w:tmpl w:val="18E8F548"/>
    <w:lvl w:ilvl="0" w:tplc="4372E8C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2103B72"/>
    <w:multiLevelType w:val="hybridMultilevel"/>
    <w:tmpl w:val="762CFA94"/>
    <w:lvl w:ilvl="0" w:tplc="041D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A86191"/>
    <w:multiLevelType w:val="hybridMultilevel"/>
    <w:tmpl w:val="1D8287DE"/>
    <w:lvl w:ilvl="0" w:tplc="041D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9971601"/>
    <w:multiLevelType w:val="hybridMultilevel"/>
    <w:tmpl w:val="4314B992"/>
    <w:lvl w:ilvl="0" w:tplc="60D40C5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B4C13AB"/>
    <w:multiLevelType w:val="hybridMultilevel"/>
    <w:tmpl w:val="9BF8E988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EC44EE"/>
    <w:multiLevelType w:val="hybridMultilevel"/>
    <w:tmpl w:val="24FC25AA"/>
    <w:lvl w:ilvl="0" w:tplc="54F6D0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95C71A5"/>
    <w:multiLevelType w:val="hybridMultilevel"/>
    <w:tmpl w:val="F4309E44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F66EE8"/>
    <w:multiLevelType w:val="hybridMultilevel"/>
    <w:tmpl w:val="E08A902E"/>
    <w:lvl w:ilvl="0" w:tplc="041D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785369D"/>
    <w:multiLevelType w:val="hybridMultilevel"/>
    <w:tmpl w:val="BEE2825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3E0B98"/>
    <w:multiLevelType w:val="hybridMultilevel"/>
    <w:tmpl w:val="5BC2A658"/>
    <w:lvl w:ilvl="0" w:tplc="041D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C0D4311"/>
    <w:multiLevelType w:val="hybridMultilevel"/>
    <w:tmpl w:val="34F05634"/>
    <w:lvl w:ilvl="0" w:tplc="8C5AE7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"/>
  </w:num>
  <w:num w:numId="3">
    <w:abstractNumId w:val="15"/>
  </w:num>
  <w:num w:numId="4">
    <w:abstractNumId w:val="5"/>
  </w:num>
  <w:num w:numId="5">
    <w:abstractNumId w:val="11"/>
  </w:num>
  <w:num w:numId="6">
    <w:abstractNumId w:val="0"/>
  </w:num>
  <w:num w:numId="7">
    <w:abstractNumId w:val="1"/>
  </w:num>
  <w:num w:numId="8">
    <w:abstractNumId w:val="12"/>
  </w:num>
  <w:num w:numId="9">
    <w:abstractNumId w:val="4"/>
  </w:num>
  <w:num w:numId="10">
    <w:abstractNumId w:val="14"/>
  </w:num>
  <w:num w:numId="11">
    <w:abstractNumId w:val="10"/>
  </w:num>
  <w:num w:numId="12">
    <w:abstractNumId w:val="9"/>
  </w:num>
  <w:num w:numId="13">
    <w:abstractNumId w:val="7"/>
  </w:num>
  <w:num w:numId="14">
    <w:abstractNumId w:val="3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C3EB4"/>
    <w:rsid w:val="000130E9"/>
    <w:rsid w:val="00060B1F"/>
    <w:rsid w:val="0006558C"/>
    <w:rsid w:val="00106C5C"/>
    <w:rsid w:val="00160C15"/>
    <w:rsid w:val="001F415A"/>
    <w:rsid w:val="002458BC"/>
    <w:rsid w:val="00273F4A"/>
    <w:rsid w:val="002B1A3D"/>
    <w:rsid w:val="00385FB4"/>
    <w:rsid w:val="00392C95"/>
    <w:rsid w:val="00420DC0"/>
    <w:rsid w:val="00497D08"/>
    <w:rsid w:val="004D1FF9"/>
    <w:rsid w:val="004E20D9"/>
    <w:rsid w:val="004E2FAA"/>
    <w:rsid w:val="004F5A23"/>
    <w:rsid w:val="005459B5"/>
    <w:rsid w:val="00581D0E"/>
    <w:rsid w:val="005B5C08"/>
    <w:rsid w:val="00630A7F"/>
    <w:rsid w:val="00674B02"/>
    <w:rsid w:val="00676EF8"/>
    <w:rsid w:val="006A2B90"/>
    <w:rsid w:val="00761906"/>
    <w:rsid w:val="007B1E28"/>
    <w:rsid w:val="007C3EB4"/>
    <w:rsid w:val="007D28BA"/>
    <w:rsid w:val="007D6EA6"/>
    <w:rsid w:val="00894C9E"/>
    <w:rsid w:val="008C28E9"/>
    <w:rsid w:val="00906766"/>
    <w:rsid w:val="00925891"/>
    <w:rsid w:val="00933066"/>
    <w:rsid w:val="00941DC8"/>
    <w:rsid w:val="00974147"/>
    <w:rsid w:val="00976659"/>
    <w:rsid w:val="00AB1E11"/>
    <w:rsid w:val="00AF0F39"/>
    <w:rsid w:val="00B0598D"/>
    <w:rsid w:val="00BC1576"/>
    <w:rsid w:val="00C21955"/>
    <w:rsid w:val="00C33A31"/>
    <w:rsid w:val="00C6770D"/>
    <w:rsid w:val="00D02762"/>
    <w:rsid w:val="00D35BAD"/>
    <w:rsid w:val="00D427E9"/>
    <w:rsid w:val="00D861F0"/>
    <w:rsid w:val="00DC2F3A"/>
    <w:rsid w:val="00E15631"/>
    <w:rsid w:val="00E33697"/>
    <w:rsid w:val="00F1064C"/>
    <w:rsid w:val="00F91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CA4F683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C3EB4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paragraph" w:styleId="Rubrik1">
    <w:name w:val="heading 1"/>
    <w:basedOn w:val="Normal"/>
    <w:next w:val="Normal"/>
    <w:link w:val="Rubrik1Char"/>
    <w:uiPriority w:val="9"/>
    <w:qFormat/>
    <w:rsid w:val="007C3EB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7C3EB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8C28E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basedOn w:val="Standardstycketeckensnitt"/>
    <w:link w:val="Rubrik2"/>
    <w:uiPriority w:val="9"/>
    <w:rsid w:val="007C3E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Normalwebb">
    <w:name w:val="Normal (Web)"/>
    <w:basedOn w:val="Normal"/>
    <w:uiPriority w:val="99"/>
    <w:unhideWhenUsed/>
    <w:rsid w:val="007C3E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Liststycke">
    <w:name w:val="List Paragraph"/>
    <w:basedOn w:val="Normal"/>
    <w:uiPriority w:val="34"/>
    <w:qFormat/>
    <w:rsid w:val="007C3EB4"/>
    <w:pPr>
      <w:ind w:left="720"/>
      <w:contextualSpacing/>
    </w:pPr>
  </w:style>
  <w:style w:type="character" w:customStyle="1" w:styleId="Rubrik1Char">
    <w:name w:val="Rubrik 1 Char"/>
    <w:basedOn w:val="Standardstycketeckensnitt"/>
    <w:link w:val="Rubrik1"/>
    <w:uiPriority w:val="9"/>
    <w:rsid w:val="007C3EB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en-US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060B1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60B1F"/>
    <w:rPr>
      <w:rFonts w:ascii="Lucida Grande" w:eastAsiaTheme="minorHAnsi" w:hAnsi="Lucida Grande" w:cs="Lucida Grande"/>
      <w:sz w:val="18"/>
      <w:szCs w:val="18"/>
      <w:lang w:eastAsia="en-US"/>
    </w:rPr>
  </w:style>
  <w:style w:type="character" w:customStyle="1" w:styleId="Rubrik3Char">
    <w:name w:val="Rubrik 3 Char"/>
    <w:basedOn w:val="Standardstycketeckensnitt"/>
    <w:link w:val="Rubrik3"/>
    <w:uiPriority w:val="9"/>
    <w:rsid w:val="008C28E9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Sidhuvud">
    <w:name w:val="header"/>
    <w:basedOn w:val="Normal"/>
    <w:link w:val="SidhuvudChar"/>
    <w:uiPriority w:val="99"/>
    <w:unhideWhenUsed/>
    <w:rsid w:val="00E336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E33697"/>
    <w:rPr>
      <w:rFonts w:eastAsiaTheme="minorHAnsi"/>
      <w:sz w:val="22"/>
      <w:szCs w:val="22"/>
      <w:lang w:eastAsia="en-US"/>
    </w:rPr>
  </w:style>
  <w:style w:type="paragraph" w:styleId="Sidfot">
    <w:name w:val="footer"/>
    <w:basedOn w:val="Normal"/>
    <w:link w:val="SidfotChar"/>
    <w:uiPriority w:val="99"/>
    <w:unhideWhenUsed/>
    <w:rsid w:val="00E336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E33697"/>
    <w:rPr>
      <w:rFonts w:eastAsiaTheme="minorHAnsi"/>
      <w:sz w:val="22"/>
      <w:szCs w:val="22"/>
      <w:lang w:eastAsia="en-US"/>
    </w:rPr>
  </w:style>
  <w:style w:type="table" w:styleId="Tabellrutnt">
    <w:name w:val="Table Grid"/>
    <w:basedOn w:val="Normaltabell"/>
    <w:uiPriority w:val="59"/>
    <w:rsid w:val="000130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NUL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E510C8E-D5E7-1343-B0E1-B1F3615FAB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572</TotalTime>
  <Pages>2</Pages>
  <Words>423</Words>
  <Characters>2245</Characters>
  <Application>Microsoft Office Word</Application>
  <DocSecurity>0</DocSecurity>
  <Lines>18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Uppgifter: Introduktion till kemisk bindning  Första sidan innehåller frågor til</vt:lpstr>
      <vt:lpstr>        Den här sidan innehåller frågor till föreläsningarna: ”Jonföreningar och jonbind</vt:lpstr>
    </vt:vector>
  </TitlesOfParts>
  <Company/>
  <LinksUpToDate>false</LinksUpToDate>
  <CharactersWithSpaces>2663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Niklas Dahrén</dc:creator>
  <cp:keywords/>
  <dc:description/>
  <cp:lastModifiedBy>Microsoft Office-användare</cp:lastModifiedBy>
  <cp:revision>35</cp:revision>
  <dcterms:created xsi:type="dcterms:W3CDTF">2014-11-18T08:18:00Z</dcterms:created>
  <dcterms:modified xsi:type="dcterms:W3CDTF">2018-06-12T20:00:00Z</dcterms:modified>
</cp:coreProperties>
</file>